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предупреждения и противодействия коррупции в образовательной сфере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коррупционных правонарушений в образовательной сфере, ответственность юридических и должностных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антикоррупционной политики организаций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антикоррупционного мировоззрения и антикоррупционное воспитание в образовательном учреждении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