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«Экономическая безопасность»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экономической безопасности</w:t>
      </w:r>
    </w:p>
    <w:p w:rsidR="008062E2" w:rsidRPr="00645285" w:rsidRDefault="00645285">
      <w:r>
        <w:t>Основные понятия экономической безопасности..</w:t>
      </w:r>
    </w:p>
    <w:p w:rsidR="008062E2" w:rsidRPr="00645285" w:rsidRDefault="00645285">
      <w:r>
        <w:t>Цели, задачи, проблемы, субъекты экономической безопасности..</w:t>
      </w:r>
    </w:p>
    <w:p w:rsidR="008062E2" w:rsidRPr="00645285" w:rsidRDefault="00645285">
      <w:r>
        <w:t>Классификация угроз экономической безопасности организации..</w:t>
      </w:r>
    </w:p>
    <w:p w:rsidR="008062E2" w:rsidRPr="00645285" w:rsidRDefault="00645285">
      <w:r>
        <w:t>Функциональные составляющие экономической безопасности..</w:t>
      </w:r>
    </w:p>
    <w:p w:rsidR="008062E2" w:rsidRPr="00645285" w:rsidRDefault="00645285">
      <w:r>
        <w:t>Принципы построения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экономической безопасности</w:t>
      </w:r>
    </w:p>
    <w:p w:rsidR="008062E2" w:rsidRPr="00645285" w:rsidRDefault="00645285">
      <w:r>
        <w:t>Федеральные законы об экономической безопасности..</w:t>
      </w:r>
    </w:p>
    <w:p w:rsidR="008062E2" w:rsidRPr="00645285" w:rsidRDefault="00645285">
      <w:r>
        <w:t>Указы Президента РФ об экономической безопасности..</w:t>
      </w:r>
    </w:p>
    <w:p w:rsidR="008062E2" w:rsidRPr="00645285" w:rsidRDefault="00645285">
      <w:r>
        <w:t>Постановления Правительства РФ об экономической безопасности..</w:t>
      </w:r>
    </w:p>
    <w:p w:rsidR="008062E2" w:rsidRPr="00645285" w:rsidRDefault="00645285">
      <w:r>
        <w:t>Ведомственные нормативные акты об экономической безопасности..</w:t>
      </w:r>
    </w:p>
    <w:p w:rsidR="008062E2" w:rsidRPr="00645285" w:rsidRDefault="00645285">
      <w:r>
        <w:t>Нормативные акты международных организаций об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Экономическая безопасность как основа национальной безопасности</w:t>
      </w:r>
    </w:p>
    <w:p w:rsidR="008062E2" w:rsidRPr="00645285" w:rsidRDefault="00645285">
      <w:r>
        <w:t>Понятие и уровни обеспечения экономической безопасности..</w:t>
      </w:r>
    </w:p>
    <w:p w:rsidR="008062E2" w:rsidRPr="00645285" w:rsidRDefault="00645285">
      <w:r>
        <w:t>Угрозы национальной безопасности..</w:t>
      </w:r>
    </w:p>
    <w:p w:rsidR="008062E2" w:rsidRPr="00645285" w:rsidRDefault="00645285">
      <w:r>
        <w:t>Показатели экономической безопасности..</w:t>
      </w:r>
    </w:p>
    <w:p w:rsidR="008062E2" w:rsidRPr="00645285" w:rsidRDefault="00645285">
      <w:r>
        <w:t>Средства и механизмы обеспечения экономической безопасности..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Экономические преступления как угроза экономической безопасности</w:t>
      </w:r>
    </w:p>
    <w:p w:rsidR="008062E2" w:rsidRPr="00645285" w:rsidRDefault="00645285">
      <w:r>
        <w:t>Характеристика экономической преступности. Теневая экономика..</w:t>
      </w:r>
    </w:p>
    <w:p w:rsidR="008062E2" w:rsidRPr="00645285" w:rsidRDefault="00645285">
      <w:r>
        <w:t>Незаконное присвоение, растрата..</w:t>
      </w:r>
    </w:p>
    <w:p w:rsidR="008062E2" w:rsidRPr="00645285" w:rsidRDefault="00645285">
      <w:r>
        <w:t>Мошенничество, подделка документов..</w:t>
      </w:r>
    </w:p>
    <w:p w:rsidR="008062E2" w:rsidRPr="00645285" w:rsidRDefault="00645285">
      <w:r>
        <w:t>Коррупция, откаты..</w:t>
      </w:r>
    </w:p>
    <w:p w:rsidR="008062E2" w:rsidRPr="00645285" w:rsidRDefault="00645285">
      <w:r>
        <w:t>Недобросовестная конкуренция..</w:t>
      </w:r>
    </w:p>
    <w:p w:rsidR="008062E2" w:rsidRPr="00645285" w:rsidRDefault="00645285">
      <w:r>
        <w:t>Фиктивное банкротство..</w:t>
      </w:r>
    </w:p>
    <w:p w:rsidR="008062E2" w:rsidRPr="00645285" w:rsidRDefault="00645285">
      <w:r>
        <w:t>Рейдерство, недружественные поглощения..</w:t>
      </w:r>
    </w:p>
    <w:p w:rsidR="008062E2" w:rsidRPr="00645285" w:rsidRDefault="00645285">
      <w:r>
        <w:t>Уклонение от уплаты налогов и «отмывание грязных денег»..</w:t>
      </w:r>
    </w:p>
    <w:p w:rsidR="008062E2" w:rsidRPr="00645285" w:rsidRDefault="00645285">
      <w:r>
        <w:t>Предупреждение и раскрытие экономических преступлений..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Кадровая составляющая экономической безопасности организации</w:t>
      </w:r>
    </w:p>
    <w:p w:rsidR="008062E2" w:rsidRPr="00645285" w:rsidRDefault="00645285">
      <w:r>
        <w:t>Понятие кадровой безопасности. Классификация угроз кадровой безопасности..</w:t>
      </w:r>
    </w:p>
    <w:p w:rsidR="008062E2" w:rsidRPr="00645285" w:rsidRDefault="00645285">
      <w:r>
        <w:t>Психологический портрет (профиль) человека..</w:t>
      </w:r>
    </w:p>
    <w:p w:rsidR="008062E2" w:rsidRPr="00645285" w:rsidRDefault="00645285">
      <w:r>
        <w:t>Управление персоналом организации..</w:t>
      </w:r>
    </w:p>
    <w:p w:rsidR="008062E2" w:rsidRPr="00645285" w:rsidRDefault="00645285">
      <w:r>
        <w:t>Система управления кадровой безопасностью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Информационная составляющая экономической безопасности</w:t>
      </w:r>
    </w:p>
    <w:p w:rsidR="008062E2" w:rsidRPr="00645285" w:rsidRDefault="00645285">
      <w:r>
        <w:t>Понятие информации, задачи информационной безопасности..</w:t>
      </w:r>
    </w:p>
    <w:p w:rsidR="008062E2" w:rsidRPr="00645285" w:rsidRDefault="00645285">
      <w:r>
        <w:t>Конфиденциальная информация, её классификация, характеристика отдельных видов..</w:t>
      </w:r>
    </w:p>
    <w:p w:rsidR="008062E2" w:rsidRPr="00645285" w:rsidRDefault="00645285">
      <w:r>
        <w:t>Виды информационных рисков и угроз. Утечка и перехват информации..</w:t>
      </w:r>
    </w:p>
    <w:p w:rsidR="008062E2" w:rsidRPr="00645285" w:rsidRDefault="00645285">
      <w:r>
        <w:t>Выделение и защита коммерческой тайны в организации..</w:t>
      </w:r>
    </w:p>
    <w:p w:rsidR="008062E2" w:rsidRPr="00645285" w:rsidRDefault="00645285">
      <w:r>
        <w:t>Организационно-правовые меры информационной безопасности..</w:t>
      </w:r>
    </w:p>
    <w:p w:rsidR="008062E2" w:rsidRPr="00645285" w:rsidRDefault="00645285">
      <w:r>
        <w:t>Программные и технические средства защиты информации..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