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«Кадровое делопроизводство» в объёме 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кадровой службы 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Кадровые документы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Прием и увольнение работников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Трудовой договор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