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«Менеджмент в образовании»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История развития и нормативно-правовые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Особенности образовательного маркетинга и финансово-экономические основы управления образовательным учреждением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управления образовательными системами и учреждениями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Сущность и особенности управления персоналом в системе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Информационные технологии в управлении образованием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Деловой этикет и делопроизводство в системе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