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«Менеджмент в образовании»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и нормативно-правовые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образовательного маркетинга и финансово-экономические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управления образовательными системами и учреждениями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Сущность и особенности управления персоналом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Информационные технологии в управлении образованием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Деловой этикет и делопроизводство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 оценка качества образовательного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