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рганизация закупок товаров, работ, услуг отдельными видами юридических лиц (в рамках организации договорной работы) 223-ФЗ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закупок товаров, работ, услуг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е обеспечение закупок, организуемых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курентные и неконкурентные закупочные процед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аспекты закупок, организуемых по нормам Федерального закона от 18.07.2011 №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а прав и ответственность сторон закупок, проводимых по нормам Федерального закона от 18.07.2011 №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говор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рка потенциальных контраг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