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«Внеурочная деятельность»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дополнительного образования детей и взрослых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внеурочной деятельности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Профилактическая работа с детьми дошкольного возраста и школьниками по предупреждению детского дорожно-транспортного травматизма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