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«Строительство и эксплуатация зданий и сооружений»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строительного производства на участке строительства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машинами и механизмами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материалами, изделиями, конструкциями и оборудованием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сопровождение разработки строительной документации и сопутствующих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