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«Концертная и студийная звукорежиссура»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Основы акустики, акустические возможности театральных и концертных залов, цирков</w:t>
      </w:r>
    </w:p>
    <w:p w:rsidR="008062E2" w:rsidRPr="00645285" w:rsidRDefault="00645285">
      <w:r>
        <w:t>Работа звукорежиссёра с музыкой академических жанров.</w:t>
      </w:r>
    </w:p>
    <w:p w:rsidR="008062E2" w:rsidRPr="00645285" w:rsidRDefault="00645285">
      <w:r>
        <w:t>Акустическое проектирование залов.</w:t>
      </w:r>
    </w:p>
    <w:p w:rsidR="008062E2" w:rsidRPr="00645285" w:rsidRDefault="00645285">
      <w:r>
        <w:t>Общие принципы звукоусиления в концертных залах.</w:t>
      </w:r>
    </w:p>
    <w:p w:rsidR="008062E2" w:rsidRPr="00645285" w:rsidRDefault="00645285">
      <w:r>
        <w:t>Типичные ошибки звукоусиления в концертных залах.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</w:r>
    </w:p>
    <w:p w:rsidR="008062E2" w:rsidRPr="00645285" w:rsidRDefault="00645285">
      <w:r>
        <w:t>Фонограммы и их сценарно-режиссерские функции в культурно-досуговой деятельности.</w:t>
      </w:r>
    </w:p>
    <w:p w:rsidR="008062E2" w:rsidRPr="00645285" w:rsidRDefault="00645285">
      <w:r>
        <w:t>Содержание и технология создания фонограммы с применением музыкально-компьютерных технологий.</w:t>
      </w:r>
    </w:p>
    <w:p w:rsidR="008062E2" w:rsidRPr="00645285" w:rsidRDefault="00645285">
      <w:r>
        <w:t>Монтаж музыкальных фонограмм.</w:t>
      </w:r>
    </w:p>
    <w:p w:rsidR="008062E2" w:rsidRPr="00645285" w:rsidRDefault="00645285">
      <w:r>
        <w:t>Типичные ошибки звукорежиссеров при записи и сведении    фонограмм.</w:t>
      </w:r>
    </w:p>
    <w:p w:rsidR="008062E2" w:rsidRPr="00645285" w:rsidRDefault="00645285">
      <w:r>
        <w:t>Безопасность при работе с звуковым оборудованием.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с микрофонами и аудиопайплайнами</w:t>
      </w:r>
    </w:p>
    <w:p w:rsidR="008062E2" w:rsidRPr="00645285" w:rsidRDefault="00645285">
      <w:r>
        <w:t>Выбор микрофона для разных задач и инструментов.</w:t>
      </w:r>
    </w:p>
    <w:p w:rsidR="008062E2" w:rsidRPr="00645285" w:rsidRDefault="00645285">
      <w:r>
        <w:t>Техники правильной расстановки микрофонов в студии и на площадке.</w:t>
      </w:r>
    </w:p>
    <w:p w:rsidR="008062E2" w:rsidRPr="00645285" w:rsidRDefault="00645285">
      <w:r>
        <w:t>Съемка звука живых выступлений.</w:t>
      </w:r>
    </w:p>
    <w:p w:rsidR="008062E2" w:rsidRPr="00645285" w:rsidRDefault="00645285">
      <w:r>
        <w:t>Аппаратные и программные методы шумоподавления.</w:t>
      </w:r>
    </w:p>
    <w:p w:rsidR="008062E2" w:rsidRPr="00645285" w:rsidRDefault="00645285">
      <w:r>
        <w:t>Практические упражнения по записи разных инструментов.</w:t>
      </w:r>
    </w:p>
    <w:p w:rsidR="008062E2" w:rsidRPr="00645285" w:rsidRDefault="00645285">
      <w:r>
        <w:t>Организация работы с микрофонами на киносъемках.</w:t>
      </w:r>
    </w:p>
    <w:p w:rsidR="008062E2" w:rsidRPr="00645285" w:rsidRDefault="00645285">
      <w:r>
        <w:t>Современные методы синхронизации и ретросинхронизации аудио.</w:t>
      </w:r>
    </w:p>
    <w:p w:rsidR="008062E2" w:rsidRPr="00645285" w:rsidRDefault="00645285">
      <w:r>
        <w:t>Практические советы по эксплуатации цифровых пайплайнов.</w:t>
      </w:r>
    </w:p>
    <w:p w:rsidR="008062E2" w:rsidRPr="00645285" w:rsidRDefault="00645285">
      <w:r>
        <w:t>Координация звукозаписи и озвучивания киносъемок.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микширования и звуковой обработки</w:t>
      </w:r>
    </w:p>
    <w:p w:rsidR="008062E2" w:rsidRPr="00645285" w:rsidRDefault="00645285">
      <w:r>
        <w:t>Создание баланса и панорамирование звучания.</w:t>
      </w:r>
    </w:p>
    <w:p w:rsidR="008062E2" w:rsidRPr="00645285" w:rsidRDefault="00645285">
      <w:r>
        <w:t>Эквализация и работа с частотным спектром.</w:t>
      </w:r>
    </w:p>
    <w:p w:rsidR="008062E2" w:rsidRPr="00645285" w:rsidRDefault="00645285">
      <w:r>
        <w:t>Использование компрессоров, лимитеров и гейтов.</w:t>
      </w:r>
    </w:p>
    <w:p w:rsidR="008062E2" w:rsidRPr="00645285" w:rsidRDefault="00645285">
      <w:r>
        <w:t>Современные методы микширования: mid-side, параллельная компрессия.</w:t>
      </w:r>
    </w:p>
    <w:p w:rsidR="008062E2" w:rsidRPr="00645285" w:rsidRDefault="00645285">
      <w:r>
        <w:t>Автоматизация параметров и динамические эффекты.</w:t>
      </w:r>
    </w:p>
    <w:p w:rsidR="008062E2" w:rsidRPr="00645285" w:rsidRDefault="00645285">
      <w:r>
        <w:t>Анализ соответствия сведения художественному замыслу кинопроекта.</w:t>
      </w:r>
    </w:p>
    <w:p w:rsidR="008062E2" w:rsidRPr="00645285" w:rsidRDefault="00645285">
      <w:r>
        <w:t>Работа с реверберацией: алгоритмические и импульсные ревербераторы.</w:t>
      </w:r>
    </w:p>
    <w:p w:rsidR="008062E2" w:rsidRPr="00645285" w:rsidRDefault="00645285">
      <w:r>
        <w:t>Использование модуляционных эффектов (фленжер, хор, фазер).</w:t>
      </w:r>
    </w:p>
    <w:p w:rsidR="008062E2" w:rsidRPr="00645285" w:rsidRDefault="00645285">
      <w:r>
        <w:t>Специальные эффекты и креативные техники обработки звука.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Продвинутая звуковая обработка и контроль качества</w:t>
      </w:r>
    </w:p>
    <w:p w:rsidR="008062E2" w:rsidRPr="00645285" w:rsidRDefault="00645285">
      <w:r>
        <w:t>Процессорные установки и программные аналоги.</w:t>
      </w:r>
    </w:p>
    <w:p w:rsidR="008062E2" w:rsidRPr="00645285" w:rsidRDefault="00645285">
      <w:r>
        <w:t>Техники обработки вокала и инструментов с учётом жанров.</w:t>
      </w:r>
    </w:p>
    <w:p w:rsidR="008062E2" w:rsidRPr="00645285" w:rsidRDefault="00645285">
      <w:r>
        <w:t>Контроль обработки и качества в кинопроизводстве.</w:t>
      </w:r>
    </w:p>
    <w:p w:rsidR="008062E2" w:rsidRPr="00645285" w:rsidRDefault="00645285">
      <w:r>
        <w:t>Цели, задачи и этапы мастеринга.</w:t>
      </w:r>
    </w:p>
    <w:p w:rsidR="008062E2" w:rsidRPr="00645285" w:rsidRDefault="00645285">
      <w:r>
        <w:t>Анализ финального микса и корректировка параметров.</w:t>
      </w:r>
    </w:p>
    <w:p w:rsidR="008062E2" w:rsidRPr="00645285" w:rsidRDefault="00645285">
      <w:r>
        <w:t>Использование аудиоанализаторов и метрологического оборудования.</w:t>
      </w:r>
    </w:p>
    <w:p w:rsidR="008062E2" w:rsidRPr="00645285" w:rsidRDefault="00645285">
      <w:r>
        <w:t>Обеспечение совместимости трека с различными платформами.</w:t>
      </w:r>
    </w:p>
    <w:p w:rsidR="008062E2" w:rsidRPr="00645285" w:rsidRDefault="00645285">
      <w:r>
        <w:t>Тренды в цифровом мастеринге и использование нейросетей.</w:t>
      </w:r>
    </w:p>
    <w:p w:rsidR="008062E2" w:rsidRPr="00645285" w:rsidRDefault="00645285">
      <w:r>
        <w:t>Оценка качества звуковой продукции в кино и телевидении.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Базовые и практические техники мастеринга</w:t>
      </w:r>
    </w:p>
    <w:p w:rsidR="008062E2" w:rsidRPr="00645285" w:rsidRDefault="00645285">
      <w:r>
        <w:t>Анализ и исправление ошибок в миксе.</w:t>
      </w:r>
    </w:p>
    <w:p w:rsidR="008062E2" w:rsidRPr="00645285" w:rsidRDefault="00645285">
      <w:r>
        <w:t>Подготовка аудиозаписей к публикации и трансляции.</w:t>
      </w:r>
    </w:p>
    <w:p w:rsidR="008062E2" w:rsidRPr="00645285" w:rsidRDefault="00645285">
      <w:r>
        <w:t>Применение компрессии, лимитирования и эквализации.</w:t>
      </w:r>
    </w:p>
    <w:p w:rsidR="008062E2" w:rsidRPr="00645285" w:rsidRDefault="00645285">
      <w:r>
        <w:t>Мастеринг для стриминговых платформ и радио.</w:t>
      </w:r>
    </w:p>
    <w:p w:rsidR="008062E2" w:rsidRPr="00645285" w:rsidRDefault="00645285">
      <w:r>
        <w:t>Практические задания по финализации трека.</w:t>
      </w:r>
    </w:p>
    <w:p w:rsidR="008062E2" w:rsidRPr="00645285" w:rsidRDefault="00645285">
      <w:r>
        <w:t>Критический разбор и групповые обсуждения.</w:t>
      </w:r>
    </w:p>
    <w:p w:rsidR="008062E2" w:rsidRPr="00645285" w:rsidRDefault="00645285">
      <w:r>
        <w:t>Мастеринг пространственного и объемного звука.</w:t>
      </w:r>
    </w:p>
    <w:p w:rsidR="008062E2" w:rsidRPr="00645285" w:rsidRDefault="00645285">
      <w:r>
        <w:t>Обработка аудиопотоков высокого разрешения.</w:t>
      </w:r>
    </w:p>
    <w:p w:rsidR="008062E2" w:rsidRPr="00645285" w:rsidRDefault="00645285">
      <w:r>
        <w:t>Работа с Dolby Atmos и объектным звуком.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Современные технологии и практика мастеринга</w:t>
      </w:r>
    </w:p>
    <w:p w:rsidR="008062E2" w:rsidRPr="00645285" w:rsidRDefault="00645285">
      <w:r>
        <w:t>Современные технологии и оборудование мастеринга.</w:t>
      </w:r>
    </w:p>
    <w:p w:rsidR="008062E2" w:rsidRPr="00645285" w:rsidRDefault="00645285">
      <w:r>
        <w:t>Подготовка материалов для кино и видеоигр.</w:t>
      </w:r>
    </w:p>
    <w:p w:rsidR="008062E2" w:rsidRPr="00645285" w:rsidRDefault="00645285">
      <w:r>
        <w:t>Практика многоканального мастеринга.</w:t>
      </w:r>
    </w:p>
    <w:p w:rsidR="008062E2" w:rsidRPr="00645285" w:rsidRDefault="00645285">
      <w:r>
        <w:t>Финализация мультитрековых и сборных проектов.</w:t>
      </w:r>
    </w:p>
    <w:p w:rsidR="008062E2" w:rsidRPr="00645285" w:rsidRDefault="00645285">
      <w:r>
        <w:t>Мастеринг под стриминговые сервисы.</w:t>
      </w:r>
    </w:p>
    <w:p w:rsidR="008062E2" w:rsidRPr="00645285" w:rsidRDefault="00645285">
      <w:r>
        <w:t>Работа с динамическим диапазоном и Loudness.</w:t>
      </w:r>
    </w:p>
    <w:p w:rsidR="008062E2" w:rsidRPr="00645285" w:rsidRDefault="00645285">
      <w:r>
        <w:t>Мастеринг для телерадиовещания и авторских проектов.</w:t>
      </w:r>
    </w:p>
    <w:p w:rsidR="008062E2" w:rsidRPr="00645285" w:rsidRDefault="00645285">
      <w:r>
        <w:t>Руководство по подаче готового материала.</w:t>
      </w:r>
    </w:p>
    <w:p w:rsidR="008062E2" w:rsidRPr="00645285" w:rsidRDefault="00645285">
      <w:r>
        <w:t>Презентация и защита проектов.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