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земельными ресурсами»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положения управления земельными ресурсами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Образование земельных участков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на землю и на объект недвижимости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земельных участков, находящихся в государственной или муниципальной собственности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земель, землеустройство, государственный кадастровый учет земельных участков и резервирование земель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