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«Экскурсионная деятельность» в объёме 260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экскурсионной деятельностью</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экскурсионной деятельностью</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Вспомогательная деятельность по реализации экскурсионных услуг</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5</w:t>
      </w:r>
      <w:r w:rsidR="00645285" w:rsidRPr="00B17784">
        <w:rPr>
          <w:b/>
        </w:rPr>
        <w:t>. Организационное обеспечение экскурсионных услуг</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6</w:t>
      </w:r>
      <w:r w:rsidR="00645285" w:rsidRPr="00B17784">
        <w:rPr>
          <w:b/>
        </w:rPr>
        <w:t>. Консультирование, информирование, отчетность и контроль качества обслуживания</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3.</w:t>
      </w:r>
    </w:p>
    <w:p w:rsidR="004511FB" w:rsidRPr="00714794" w:rsidRDefault="004511FB"/>
    <w:p w:rsidR="00645285" w:rsidRPr="00B17784" w:rsidRDefault="00B9556B" w:rsidP="00645285">
      <w:pPr>
        <w:rPr>
          <w:b/>
        </w:rPr>
      </w:pPr>
      <w:r w:rsidRPr="00B17784">
        <w:rPr>
          <w:b/>
        </w:rPr>
        <w:t>7</w:t>
      </w:r>
      <w:r w:rsidR="00645285" w:rsidRPr="00B17784">
        <w:rPr>
          <w:b/>
        </w:rPr>
        <w:t>. Проведение экскурсий</w:t>
      </w:r>
    </w:p>
    <w:p w:rsidR="008062E2" w:rsidRPr="00645285" w:rsidRDefault="00645285">
      <w:r>
        <w:t>Определение и удовлетворение потребности экскурсантов (туристов) в экскурсионных услугах.  Общение с экскурсантами (туристами) в рамках профессиональных обязанностей, ведение деловой переписки по вопросам организации экскурсий..</w:t>
      </w:r>
    </w:p>
    <w:p w:rsidR="008062E2" w:rsidRPr="00645285" w:rsidRDefault="00645285">
      <w:r>
        <w:t>Прием и анализ заявки на организацию и проведение экскурсий.  Разработка новых форм и методов проведения экскурсий: пешеходных экскурсий в музеи, парковые ансамбли, сады и др., обзорных и тематических автобусных экскурсий, экскурсий по рекам, каналам и пр.  Анализ программы экскурсий..</w:t>
      </w:r>
    </w:p>
    <w:p w:rsidR="008062E2" w:rsidRPr="00645285" w:rsidRDefault="00645285">
      <w:r>
        <w:t>Определение ключевых позиций программы экскурсии, особых потребности отдельных экскурсионных (туристских) групп или индивидуальных туристов.  Планирование экскурсии: стандартные обзорные, по местным достопримечательностям, по музеям или культурным центрам, загородные, специальные.  Разработка  программы экскурсий, организация протокольных мероприятий в начале и при завершении экскурсии, разработка методики осмотра, показа и изучения объектов обзорной экскурсии..</w:t>
      </w:r>
    </w:p>
    <w:p w:rsidR="008062E2" w:rsidRPr="00645285" w:rsidRDefault="00645285">
      <w:r>
        <w:t>Получение и сверка необходимых документов.  Обеспечение своевременного и качественного доведения до экскурсоводов (туристов) информации об экскурсиях посредством рекламных материалов, каталогов, брошюр, путеводителей, публикаций..</w:t>
      </w:r>
    </w:p>
    <w:p w:rsidR="008062E2" w:rsidRPr="00645285" w:rsidRDefault="00645285">
      <w:r>
        <w:t>Организация использования различных видов транспорта для перевозки экскурсантов (туристов) при экскурсионном обслуживании, проведение инструктажа о правилах поведения на определенном виде транспорта, учёт физиологических потребностей экскурсантов (туристов) при передвижении на определенном виде транспорта..</w:t>
      </w:r>
    </w:p>
    <w:p w:rsidR="008062E2" w:rsidRPr="00645285" w:rsidRDefault="00645285">
      <w:r>
        <w:t>Обеспечение сопровождения экскурсионных (туристских) групп при реализации экскурсионных программ, предоставление полной информация об экскурсии, инструктаж экскурсантов (туристов) об общепринятых и специальных правилах поведения при посещении музеев, культурных центров, достопримечательностей и других объектов показа..</w:t>
      </w:r>
    </w:p>
    <w:p w:rsidR="008062E2" w:rsidRPr="00645285" w:rsidRDefault="00645285">
      <w:r>
        <w:t>Контроль: экскурсионного сопровождения, соблюдения программ экскурсий, качества проведения экскурсий, соблюдения протокольных мероприятий.  В процессе экскурсионного обслуживания поддержка связи с главным офисом экскурсионного бюро для решения текущих организационных вопросов..</w:t>
      </w:r>
    </w:p>
    <w:p w:rsidR="008062E2" w:rsidRPr="00645285" w:rsidRDefault="00645285">
      <w:r>
        <w:t>Обеспечение безопасности экскурсантов (туристов): проведение инструктажа по безопасности и соблюдению мер предосторожности, принятие мер по обеспечению безопасности при проведении экскурсии, контакты со службой безопасности, местными правоохранительными органами..</w:t>
      </w:r>
    </w:p>
    <w:p w:rsidR="008062E2" w:rsidRPr="00645285" w:rsidRDefault="00645285">
      <w:r>
        <w:t>Организация возвращения экскурсантов (туристов) с экскурсии, организация возврата личных вещей, проведение протокольных мероприятий при завершении экскурсии.  Взаимодействие с заинтересованными организациями региона в создании и дальнейшем развитии экскурсионной деятельности..</w:t>
      </w:r>
    </w:p>
    <w:p w:rsidR="008062E2" w:rsidRPr="00645285" w:rsidRDefault="00645285">
      <w:r>
        <w:t>Организация работы с жалобами экскурсантов (туристов) (прием и анализ сведений, содержащихся в жалобах, принятие мер по жалобам, ведение установленной отчетности)..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