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«Рентгенология»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медицинских знаний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современной рентгенологии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рентгенологических исследований (в том числе компьютерных томографических) и магнитно-резонансно-томографических исследований и интерпретация их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