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«Хирургия»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медицинского обследования пациентов в целях выявления хирургических заболеваний и (или) состояний и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пациентам с хирургическими заболеваниями и (или) состояниями,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медицинских экспертиз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