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занятий по физическому воспитанию, оказание практической и методической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Физическая подготовка и обучение детей физической культуре в соответствии с программой и методиками физического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физкультурно-оздоровительной и спортивно-массовой работы в физкультурно-спортивной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Организационно-методическое обеспечение и координация образовательной, тренировочной и методической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проведению физкультурно-оздоровительной и спортивно-массовой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в области методического обеспечения и координации тренировочного и образовательного 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