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еподавательская, организационная и методическая работа в сфере физической культуры и спорта (инструктор-методист, тренер-преподаватель)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занятий по физическому воспитанию, оказание практической и методиче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ическая подготовка и обучение детей физической культуре в соответствии с программой и методиками физического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физкультурно-оздоровительной и спортивно-массовой работы в физкультурно-спортивн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ое обеспечение и координация образовательной, тренировочной и метод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 проведению физкультурно-оздоровительной и спортивно-массов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в области методического обеспечения и координации тренировочного и образовательного процес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