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«Клиническая психология»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деятельности клинического психолога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общей и дифференциальной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Социальная психология. Психология личности. Деонтология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Психофизиология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Нейропсихология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Патопсихология, особенности детской патопсихологии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