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«Клиническая психология»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деятельности клинического психолога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общей и дифференциальной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психология. Психология личности. Деонтология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Психофизиология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Нейропсихология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Патопсихология, особенности детской патопсихологии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возрастной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Клинико-психологическое обеспечение психотерапевтической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Психогигиена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Психодиагностика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Клинико-психологическое обеспечение профилактических, коррекционных и реабилитационных мероприятий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работы по клинико-психологической помощи населению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Клинико-психологическое обеспечение медицинской помощи при нарушениях психического (психологического) развития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аспекты деятельности клинического психолога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