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«Туристская и гостиничная деятельность»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экономики и управления туризмом и гостиничным хозяйством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экономики и управления туризмом и гостиничным хозяйством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туристской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гостиничной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экскурсионной деятельности           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 въездных и выездных виз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Агентская деятельность в туризме, бронирование и продажи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