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персоналом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1. 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2. 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3. 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4. 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5. 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