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«Антитеррористическая и антиэкстремистская деятельность»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противодействия экстремизма и терроризма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Принципы, направления, организационные основы противодействия экстремистской и террористической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Порядок проведения и участия в контртеррористической операции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Профилактика, планирование и организация работы по противодействию экстремизма и терроризма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Противодействие экстремизму при проведении мероприятий, событий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пакета документов, паспорта экстремистской и террористической защищенности объекта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Ответственность за причастность к экстремизму и терроризму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аспекты противодействия экстремистской и террористической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