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ысшее образование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