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«Реабилитационная работа в социальной сфере»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реабилитационной работы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принципы выявления нуждаемости в реабилитационной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средства, ресурсы и основы практики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социально-педагогическая реабилитация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трудовая реабилитация трудоспособных клиентов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