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«Пожарная безопасность»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нормативные документы, регламентирующие требования пожарной безопасности1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Организационные мероприятия по обеспечению пожарной безопасности с массовым скоплением людей1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Меры пожарной безопасности в зданиях и помещениях с массовым пребыванием людей1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Первичные средства пожаротушения, действия при возникновении пожара1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