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«Пожарная безопасность»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нормативные документы, регламентирующие требования пожарной безопасности1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мероприятия по обеспечению пожарной безопасности с массовым скоплением людей1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Меры пожарной безопасности в зданиях и помещениях с массовым пребыванием людей1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Первичные средства пожаротушения, действия при возникновении пожара1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Практическое занятие по ПТМ1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Итоговый обязательный тест по пожарной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Внедрение отраслевых стандартов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Научные методы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Проектные методы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