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«Первая помощь. Обучение работников навыкам оказания первой помощи» в объёме 260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Основные понятия и нормативно-правовые аспекты оказания первой помощи</w:t>
      </w:r>
    </w:p>
    <w:p w:rsidR="008062E2" w:rsidRPr="00645285" w:rsidRDefault="00645285">
      <w:r>
        <w:t>Общие нормативно-правовые аспекты оказания первой помощи.</w:t>
      </w:r>
    </w:p>
    <w:p w:rsidR="008062E2" w:rsidRPr="00645285" w:rsidRDefault="00645285">
      <w:r>
        <w:t>Нормативно-правовые аспекты оказания первой помощи в экстренной форме.</w:t>
      </w:r>
    </w:p>
    <w:p w:rsidR="008062E2" w:rsidRPr="00645285" w:rsidRDefault="00645285">
      <w:r>
        <w:t>Нормативно-правовые аспекты обучения навыкам оказания первой помощи и стандарты оказания первой помощи.</w:t>
      </w:r>
    </w:p>
    <w:p w:rsidR="008062E2" w:rsidRPr="00645285" w:rsidRDefault="00645285">
      <w:r>
        <w:t>Краткие сведения о строении организма человека.</w:t>
      </w:r>
    </w:p>
    <w:p w:rsidR="008062E2" w:rsidRPr="00645285" w:rsidRDefault="00645285">
      <w:r>
        <w:t>Правила личной безопасности и средства оказания первой помощи.</w:t>
      </w:r>
    </w:p>
    <w:p w:rsidR="008062E2" w:rsidRPr="00645285" w:rsidRDefault="00645285">
      <w:r>
        <w:t>Травмы, производственный и дорожно-транспортный травматизм.</w:t>
      </w:r>
    </w:p>
    <w:p w:rsidR="008062E2" w:rsidRPr="00645285" w:rsidRDefault="00645285">
      <w:r>
        <w:t>Порядок действий при оказании первой помощи.</w:t>
      </w:r>
    </w:p>
    <w:p w:rsidR="008062E2" w:rsidRPr="00645285" w:rsidRDefault="00645285">
      <w:r>
        <w:t>Повязки.</w:t>
      </w:r>
    </w:p>
    <w:p w:rsidR="008062E2" w:rsidRPr="00645285" w:rsidRDefault="00645285">
      <w:r>
        <w:t>Транспортировка пострадавшего и вызов экстренных служб.</w:t>
      </w:r>
    </w:p>
    <w:p w:rsidR="008062E2" w:rsidRPr="00645285" w:rsidRDefault="00645285">
      <w:r>
        <w:t>Транспортная иммобилизация и помощь при ДТП.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Первая помощь при нарушениях дыхания и при бессознательных состояниях</w:t>
      </w:r>
    </w:p>
    <w:p w:rsidR="008062E2" w:rsidRPr="00645285" w:rsidRDefault="00645285">
      <w:r>
        <w:t>Нарушение дыхания.</w:t>
      </w:r>
    </w:p>
    <w:p w:rsidR="008062E2" w:rsidRPr="00645285" w:rsidRDefault="00645285">
      <w:r>
        <w:t>Первая помощь при нарушении дыхания.</w:t>
      </w:r>
    </w:p>
    <w:p w:rsidR="008062E2" w:rsidRPr="00645285" w:rsidRDefault="00645285">
      <w:r>
        <w:t>Потеря сознания.</w:t>
      </w:r>
    </w:p>
    <w:p w:rsidR="008062E2" w:rsidRPr="00645285" w:rsidRDefault="00645285">
      <w:r>
        <w:t>Первая помощь при потере сознания.</w:t>
      </w:r>
    </w:p>
    <w:p w:rsidR="008062E2" w:rsidRPr="00645285" w:rsidRDefault="00645285">
      <w:r>
        <w:t>Транспортировка пострадавшего, находящегося в бессознательном состоянии и ошибки при оказании первой помощи.</w:t>
      </w:r>
    </w:p>
    <w:p w:rsidR="008062E2" w:rsidRPr="00645285" w:rsidRDefault="00645285">
      <w:r>
        <w:t>Состояния, требующие проведения сердечно-легочной реанимации.</w:t>
      </w:r>
    </w:p>
    <w:p w:rsidR="008062E2" w:rsidRPr="00645285" w:rsidRDefault="00645285">
      <w:r>
        <w:t>Клиническая и биологическая смерть.</w:t>
      </w:r>
    </w:p>
    <w:p w:rsidR="008062E2" w:rsidRPr="00645285" w:rsidRDefault="00645285">
      <w:r>
        <w:t>Сердечно-легочная реанимация.</w:t>
      </w:r>
    </w:p>
    <w:p w:rsidR="008062E2" w:rsidRPr="00645285" w:rsidRDefault="00645285">
      <w:r>
        <w:t>Ошибки и оценка эффективности сердечно-легочной реанимации.</w:t>
      </w:r>
    </w:p>
    <w:p w:rsidR="008062E2" w:rsidRPr="00645285" w:rsidRDefault="00645285">
      <w:r>
        <w:t>Особенности проведения реанимационных мероприятий при электротравме, утоплении.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Первая помощь при ранениях, травмах живота груди, головы, позвоночника, таза, конечностей</w:t>
      </w:r>
    </w:p>
    <w:p w:rsidR="008062E2" w:rsidRPr="00645285" w:rsidRDefault="00645285">
      <w:r>
        <w:t>Ранения.</w:t>
      </w:r>
    </w:p>
    <w:p w:rsidR="008062E2" w:rsidRPr="00645285" w:rsidRDefault="00645285">
      <w:r>
        <w:t>Основы первой помощи при ранениях.</w:t>
      </w:r>
    </w:p>
    <w:p w:rsidR="008062E2" w:rsidRPr="00645285" w:rsidRDefault="00645285">
      <w:r>
        <w:t>Первая помощь при ранениях в различных случаях.</w:t>
      </w:r>
    </w:p>
    <w:p w:rsidR="008062E2" w:rsidRPr="00645285" w:rsidRDefault="00645285">
      <w:r>
        <w:t>Травмы живота.</w:t>
      </w:r>
    </w:p>
    <w:p w:rsidR="008062E2" w:rsidRPr="00645285" w:rsidRDefault="00645285">
      <w:r>
        <w:t>Первая помощь при травмах живота.</w:t>
      </w:r>
    </w:p>
    <w:p w:rsidR="008062E2" w:rsidRPr="00645285" w:rsidRDefault="00645285">
      <w:r>
        <w:t>Травмы груди: характеристики и первая помощь.</w:t>
      </w:r>
    </w:p>
    <w:p w:rsidR="008062E2" w:rsidRPr="00645285" w:rsidRDefault="00645285">
      <w:r>
        <w:t>Травмы головы: характеристики и первая помощь.</w:t>
      </w:r>
    </w:p>
    <w:p w:rsidR="008062E2" w:rsidRPr="00645285" w:rsidRDefault="00645285">
      <w:r>
        <w:t>Травмы позвоночника: характеристики и первая помощь.</w:t>
      </w:r>
    </w:p>
    <w:p w:rsidR="008062E2" w:rsidRPr="00645285" w:rsidRDefault="00645285">
      <w:r>
        <w:t>Травмы таза: характеристики и первая помощь.</w:t>
      </w:r>
    </w:p>
    <w:p w:rsidR="008062E2" w:rsidRPr="00645285" w:rsidRDefault="00645285">
      <w:r>
        <w:t>Травмы конечностей и первая помощь.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Первая помощь при термических травмах, химических ожогах, отравлениях, электротравме, острых заболеваниях органов</w:t>
      </w:r>
    </w:p>
    <w:p w:rsidR="008062E2" w:rsidRPr="00645285" w:rsidRDefault="00645285">
      <w:r>
        <w:t>Термические травмы.</w:t>
      </w:r>
    </w:p>
    <w:p w:rsidR="008062E2" w:rsidRPr="00645285" w:rsidRDefault="00645285">
      <w:r>
        <w:t>Первая помощь при термических травмах.</w:t>
      </w:r>
    </w:p>
    <w:p w:rsidR="008062E2" w:rsidRPr="00645285" w:rsidRDefault="00645285">
      <w:r>
        <w:t>Химические ожоги.</w:t>
      </w:r>
    </w:p>
    <w:p w:rsidR="008062E2" w:rsidRPr="00645285" w:rsidRDefault="00645285">
      <w:r>
        <w:t>Первая помощь при химических ожогах.</w:t>
      </w:r>
    </w:p>
    <w:p w:rsidR="008062E2" w:rsidRPr="00645285" w:rsidRDefault="00645285">
      <w:r>
        <w:t>Отравления.</w:t>
      </w:r>
    </w:p>
    <w:p w:rsidR="008062E2" w:rsidRPr="00645285" w:rsidRDefault="00645285">
      <w:r>
        <w:t>Первая помощь при отравлениях.</w:t>
      </w:r>
    </w:p>
    <w:p w:rsidR="008062E2" w:rsidRPr="00645285" w:rsidRDefault="00645285">
      <w:r>
        <w:t>Электротравма.</w:t>
      </w:r>
    </w:p>
    <w:p w:rsidR="008062E2" w:rsidRPr="00645285" w:rsidRDefault="00645285">
      <w:r>
        <w:t>Первая помощь при электротравме.</w:t>
      </w:r>
    </w:p>
    <w:p w:rsidR="008062E2" w:rsidRPr="00645285" w:rsidRDefault="00645285">
      <w:r>
        <w:t>Острые заболевания органов брюшной полости и сердечно-сосудистой системы.</w:t>
      </w:r>
    </w:p>
    <w:p w:rsidR="008062E2" w:rsidRPr="00645285" w:rsidRDefault="00645285">
      <w:r>
        <w:t>Первая помощь при болях в животе и болях в сердце.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