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«Изобразительное и декоративно-прикладное искусство»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Генезис и перспективы развития теории и методики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преподавания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Предметное содержание уроков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Педагогическое руководство проектной деятельностью на уроках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Методологические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