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«Изобразительное и декоративно-прикладное искусство»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Методологические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Современные педагогические технологии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