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«Библиотечно-информационная деятельность»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инновационные технологии в библиотечном деле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Технологии работы с фондом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Развитие профессиональной компетентности библиотечного специалиста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