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формационно-коммуникационные технологии в образовании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ые средства информационно-коммуникационных технологий в образовательном процессе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функционирования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азработка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основы организации работы в электронной информационно-образовательной сред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формационными ресурсами. Организация дистанцион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информации в автоматизированных и телекоммуникационных системах и сетях, техническая защита информ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