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«Экономические и управленческие дисциплины.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экономических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экономического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экономических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особенности повышения качества экономического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