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государственной и муниципальной собственностью»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Понятие, принципы, формы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государственной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государственными и муниципальными организациями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природными объектами государственной и муниципальной собственности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земельными ресурсами и объектами недвижимости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Повышение эффективности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