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«Бюджетная политика»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политика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и налоговая политика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процесс, бюджетный дефицит и управление государственным долгом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Органы управления государственным и муниципальным бюджетом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