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«Прикладная педагогика и психология»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прикладной педагогики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Концептосфера прикладной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 воспитания в прикладном образовании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технологии прикладного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 и управление в прикладном образовании и воспитании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особенности субъектов взаимодействия в системе прикладного воспитания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