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«Прикладная педагогика и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