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«Прикладная педагогика и психология»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развития прикладной педагогики и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Концептосфера прикладной психологии и педагогики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обучения и воспитания в прикладном образовании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Педагогические технологии прикладного образования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Регулирование и управление в прикладном образовании и воспитании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особенности субъектов взаимодействия в системе прикладного воспитания и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прикладной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