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«Маркетинг, управление продажами, связями с общественностью и рекламной деятельностью»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маркетинга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маркетинговых исследований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маркетинга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Товарная политика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сбытом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продаж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Стратегия, планирование, прогнозирование продаж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