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«Противодействие коррупции в системе государственного и муниципального управления»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История, понятие, признаки, причины, виды, последствия коррупции</w:t>
      </w:r>
    </w:p>
    <w:p w:rsidR="008062E2" w:rsidRPr="00645285" w:rsidRDefault="00645285">
      <w:r>
        <w:t>История коррупции..</w:t>
      </w:r>
    </w:p>
    <w:p w:rsidR="008062E2" w:rsidRPr="00645285" w:rsidRDefault="00645285">
      <w:r>
        <w:t>Понятие, признаки, виды коррупции..</w:t>
      </w:r>
    </w:p>
    <w:p w:rsidR="008062E2" w:rsidRPr="00645285" w:rsidRDefault="00645285">
      <w:r>
        <w:t>Причины и предпосылки коррупционного поведения. Проблема конфликта интересов..</w:t>
      </w:r>
    </w:p>
    <w:p w:rsidR="008062E2" w:rsidRPr="00645285" w:rsidRDefault="00645285">
      <w:r>
        <w:t>Динамика и негативные последствия преступлений коррупционной направленности..</w:t>
      </w:r>
    </w:p>
    <w:p w:rsidR="008062E2" w:rsidRPr="00645285" w:rsidRDefault="00645285">
      <w:r>
        <w:t>Нововведения в области противодействия коррупции в системе государственного и муниципального управления..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Нормативно-правовые основы противодействия коррупции</w:t>
      </w:r>
    </w:p>
    <w:p w:rsidR="008062E2" w:rsidRPr="00645285" w:rsidRDefault="00645285">
      <w:r>
        <w:t>Конституционные нормы противодействия коррупции..</w:t>
      </w:r>
    </w:p>
    <w:p w:rsidR="008062E2" w:rsidRPr="00645285" w:rsidRDefault="00645285">
      <w:r>
        <w:t>Международно-правовые антикоррупционные нормы. Международные конвенции о противодействии коррупции..</w:t>
      </w:r>
    </w:p>
    <w:p w:rsidR="008062E2" w:rsidRPr="00645285" w:rsidRDefault="00645285">
      <w:r>
        <w:t>Федеральные конституционные законы, федеральные законы по вопросам противодействия коррупции. Нормы гражданского, трудового законодательства..</w:t>
      </w:r>
    </w:p>
    <w:p w:rsidR="008062E2" w:rsidRPr="00645285" w:rsidRDefault="00645285">
      <w:r>
        <w:t>Нормативные правовые акты Президента РФ об организации противодействия коррупции. Национальный план противодействия коррупции..</w:t>
      </w:r>
    </w:p>
    <w:p w:rsidR="008062E2" w:rsidRPr="00645285" w:rsidRDefault="00645285">
      <w:r>
        <w:t>Нормативные правовые акты Правительства РФ по вопросам противодействия коррупции..</w:t>
      </w:r>
    </w:p>
    <w:p w:rsidR="008062E2" w:rsidRPr="00645285" w:rsidRDefault="00645285">
      <w:r>
        <w:t>Региональные антикоррупционные правовые акты..</w:t>
      </w:r>
    </w:p>
    <w:p w:rsidR="008062E2" w:rsidRPr="00645285" w:rsidRDefault="00645285">
      <w:r>
        <w:t>Муниципальные антикоррупционные правовые акты..</w:t>
      </w:r>
    </w:p>
    <w:p w:rsidR="008062E2" w:rsidRPr="00645285" w:rsidRDefault="00645285">
      <w:r>
        <w:t>Антикоррупционное законодательство зарубежных государств..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Статус государственного и муниципального служащего и соблюдение им требований к служебному поведению</w:t>
      </w:r>
    </w:p>
    <w:p w:rsidR="008062E2" w:rsidRPr="00645285" w:rsidRDefault="00645285">
      <w:r>
        <w:t>Права и обязанности государственного и муниципального служащего..</w:t>
      </w:r>
    </w:p>
    <w:p w:rsidR="008062E2" w:rsidRPr="00645285" w:rsidRDefault="00645285">
      <w:r>
        <w:t>Основные ограничения для государственных и муниципальных служащих..</w:t>
      </w:r>
    </w:p>
    <w:p w:rsidR="008062E2" w:rsidRPr="00645285" w:rsidRDefault="00645285">
      <w:r>
        <w:t>Основные запреты для государственных и муниципальных служащих..</w:t>
      </w:r>
    </w:p>
    <w:p w:rsidR="008062E2" w:rsidRPr="00645285" w:rsidRDefault="00645285">
      <w:r>
        <w:t>Требования к служебному поведению..</w:t>
      </w:r>
    </w:p>
    <w:p w:rsidR="008062E2" w:rsidRPr="00645285" w:rsidRDefault="00645285">
      <w:r>
        <w:t>Особенности исполнения обязанностей,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Способы преодоления коррупции в государственном и муниципальном управлении</w:t>
      </w:r>
    </w:p>
    <w:p w:rsidR="008062E2" w:rsidRPr="00645285" w:rsidRDefault="00645285">
      <w:r>
        <w:t>Субъекты противодействия коррупции..</w:t>
      </w:r>
    </w:p>
    <w:p w:rsidR="008062E2" w:rsidRPr="00645285" w:rsidRDefault="00645285">
      <w:r>
        <w:t>Порядок предотвращения и урегулирования конфликта интересов на государственной и муниципальной службе. Комиссии по соблюдению требований к служебному проведению служащих..</w:t>
      </w:r>
    </w:p>
    <w:p w:rsidR="008062E2" w:rsidRPr="00645285" w:rsidRDefault="00645285">
      <w:r>
        <w:t>Комиссия по противодействию коррупции. Комиссии по противодействию коррупции в субъекте РФ..</w:t>
      </w:r>
    </w:p>
    <w:p w:rsidR="008062E2" w:rsidRPr="00645285" w:rsidRDefault="00645285">
      <w:r>
        <w:t>Документы и механизмы противодействия коррупции..</w:t>
      </w:r>
    </w:p>
    <w:p w:rsidR="008062E2" w:rsidRPr="00645285" w:rsidRDefault="00645285">
      <w:r>
        <w:t>Антикоррупционная политика как комплекс конкретных мероприятий, направленных на профилактику и пресечение коррупционных правонарушений..</w:t>
      </w:r>
    </w:p>
    <w:p w:rsidR="008062E2" w:rsidRPr="00645285" w:rsidRDefault="00645285">
      <w:r>
        <w:t>Формирование (актуализация) карты коррупционных рисков в государственном (муниципальном) учреждении, унитарном предприятии..</w:t>
      </w:r>
    </w:p>
    <w:p w:rsidR="008062E2" w:rsidRPr="00645285" w:rsidRDefault="00645285">
      <w:r>
        <w:t>Антикоррупционная экспертиза правовых актов..</w:t>
      </w:r>
    </w:p>
    <w:p w:rsidR="008062E2" w:rsidRPr="00645285" w:rsidRDefault="00645285">
      <w:r>
        <w:t>Контроль за доходами и расходами в системе государственной и муниципальной службы..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Типичные коррупционные правонарушения</w:t>
      </w:r>
    </w:p>
    <w:p w:rsidR="008062E2" w:rsidRPr="00645285" w:rsidRDefault="00645285">
      <w:r>
        <w:t>Основные виды правонарушений коррупционного характера в системе государственной и муниципальной службы..</w:t>
      </w:r>
    </w:p>
    <w:p w:rsidR="008062E2" w:rsidRPr="00645285" w:rsidRDefault="00645285">
      <w:r>
        <w:t>Коррупционные правонарушения при осуществлении закупок, поставок, работ и услуг для государственных и муниципальных нужд..</w:t>
      </w:r>
    </w:p>
    <w:p w:rsidR="008062E2" w:rsidRPr="00645285" w:rsidRDefault="00645285">
      <w:r>
        <w:t>Рейдерство: типичные коррупционные проявления..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Юридическая ответственность за коррупционные правонарушения</w:t>
      </w:r>
    </w:p>
    <w:p w:rsidR="008062E2" w:rsidRPr="00645285" w:rsidRDefault="00645285">
      <w:r>
        <w:t>Виды юридической ответственности за коррупционные правонарушения..</w:t>
      </w:r>
    </w:p>
    <w:p w:rsidR="008062E2" w:rsidRPr="00645285" w:rsidRDefault="00645285">
      <w:r>
        <w:t>Гражданско-правовая ответственность за коррупционные правонарушения..</w:t>
      </w:r>
    </w:p>
    <w:p w:rsidR="008062E2" w:rsidRPr="00645285" w:rsidRDefault="00645285">
      <w:r>
        <w:t>Дисциплинарная ответственность служащих..</w:t>
      </w:r>
    </w:p>
    <w:p w:rsidR="008062E2" w:rsidRPr="00645285" w:rsidRDefault="00645285">
      <w:r>
        <w:t>Административная ответственность граждан, юридических лиц и должностных лиц за коррупционные правонарушения..</w:t>
      </w:r>
    </w:p>
    <w:p w:rsidR="008062E2" w:rsidRPr="00645285" w:rsidRDefault="00645285">
      <w:r>
        <w:t>Уголовная ответственность за преступления коррупционной направленности..</w:t>
      </w:r>
    </w:p>
    <w:p w:rsidR="008062E2" w:rsidRPr="00645285" w:rsidRDefault="00645285">
      <w:r>
        <w:t>Обзор судебной практики применения антикоррупционного законодательства..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Деятельность правоохранительных органов в сфере противодействия коррупции</w:t>
      </w:r>
    </w:p>
    <w:p w:rsidR="008062E2" w:rsidRPr="00645285" w:rsidRDefault="00645285">
      <w:r>
        <w:t>Оперативно-розыскная деятельность по выявлению и пресечению коррупционных преступлений..</w:t>
      </w:r>
    </w:p>
    <w:p w:rsidR="008062E2" w:rsidRPr="00645285" w:rsidRDefault="00645285">
      <w:r>
        <w:t>Органы прокуратуры и иные правоохранительные органы в сфере противодействия коррупции. Прокурорский надзор за исполнением законодательства о противодействии коррупции..</w:t>
      </w:r>
    </w:p>
    <w:p w:rsidR="008062E2" w:rsidRPr="00645285" w:rsidRDefault="00645285">
      <w:r>
        <w:t>Взаимодействие органов власти дел и граждан в борьбе с коррупцией..</w:t>
      </w:r>
    </w:p>
    <w:p w:rsidR="008062E2" w:rsidRPr="00645285" w:rsidRDefault="00645285">
      <w:r>
        <w:t>Государственный контроль (надзор) за деятельностью органов, входящих в единую систему публичной власти в субъектах Российской Федерации, и их должностных лиц..</w:t>
      </w:r>
    </w:p>
    <w:p w:rsidR="008062E2" w:rsidRPr="00645285" w:rsidRDefault="00645285">
      <w:r>
        <w:t>Государственная информационная система в области противодействия коррупции «Посейдон»..</w:t>
      </w:r>
    </w:p>
    <w:p w:rsidR="008062E2" w:rsidRPr="00645285" w:rsidRDefault="00645285">
      <w:r>
        <w:t>Управление Президента Российской Федерации по вопросам государственной службы, кадров и противодействия коррупции.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