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«Дополнительное образование детей. Педагогика и методика преподавания»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Правовые основы деятельности педагога дополнительного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 (воспитатель, учитель) дополнительного образования как субъект педагогического процесса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Ребенок как субъект педагогического процесса в системе дополнительного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Современные требования и технология разработки программно-методического обеспечения дополнительного образования детей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Развитие профессиональной компетентности педагога в области воспитания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