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«Проверка надзорных органов образовательных учреждений»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и порядок контрольно-надзорной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подготовки образовательного учреждения к проверке надзорными органами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образовательной организации и иных участников образовательных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Гарантии и защита прав контролируемых лиц, обжалование решений контрольных (надзорных)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Предостережение о недопустимости нарушения обязательных требований и требований, установленных правовыми актами, уведомление об исполнении такого предостережения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Правила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Мероприятия по государственному контролю (надзору), лицензионному контролю по вопросам организации инклюзивного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Совершенствование контрольной (надзорной) деятельности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Взаимодействие различных институтов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