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 w14:paraId="681191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48A11E3B" w14:textId="77777777" w:rsidR="00000000" w:rsidRDefault="00515B3F">
            <w:pPr>
              <w:pStyle w:val="ConsPlusTitlePage"/>
              <w:rPr>
                <w:sz w:val="20"/>
                <w:szCs w:val="20"/>
              </w:rPr>
            </w:pPr>
            <w:r>
              <w:rPr>
                <w:position w:val="-61"/>
                <w:sz w:val="20"/>
                <w:szCs w:val="20"/>
              </w:rPr>
              <w:pict w14:anchorId="1C4C0D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14:paraId="70FF15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04F974B6" w14:textId="77777777" w:rsidR="00000000" w:rsidRDefault="00515B3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Форма: Должностная инструкция заведующего филиалом библиотеки, централизованной библиотечной системы</w:t>
            </w:r>
            <w:r>
              <w:rPr>
                <w:sz w:val="48"/>
                <w:szCs w:val="48"/>
              </w:rPr>
              <w:br/>
              <w:t>(Подготовлен для системы , 2022)</w:t>
            </w:r>
          </w:p>
        </w:tc>
      </w:tr>
      <w:tr w:rsidR="00000000" w14:paraId="26C8FC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04F42F58" w14:textId="77777777" w:rsidR="00000000" w:rsidRDefault="00515B3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hyperlink r:id="rId7" w:history="1">
              <w:r>
                <w:rPr>
                  <w:b/>
                  <w:bCs/>
                  <w:sz w:val="28"/>
                  <w:szCs w:val="28"/>
                </w:rPr>
                <w:t/>
              </w:r>
              <w:r>
                <w:rPr>
                  <w:b/>
                  <w:bCs/>
                  <w:sz w:val="28"/>
                  <w:szCs w:val="28"/>
                </w:rPr>
                <w:br/>
              </w:r>
              <w:r>
                <w:rPr>
                  <w:b/>
                  <w:bCs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sz w:val="28"/>
                  <w:szCs w:val="28"/>
                </w:rPr>
                <w:t/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01.02.2022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0794BA3A" w14:textId="77777777" w:rsidR="00000000" w:rsidRDefault="00515B3F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6FB8F532" w14:textId="77777777" w:rsidR="00000000" w:rsidRDefault="00515B3F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949"/>
        <w:gridCol w:w="126"/>
      </w:tblGrid>
      <w:tr w:rsidR="00000000" w14:paraId="289E50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36CDC" w14:textId="77777777" w:rsidR="00000000" w:rsidRDefault="00515B3F">
            <w:pPr>
              <w:pStyle w:val="ConsPlusNormal"/>
              <w:jc w:val="both"/>
              <w:outlineLvl w:val="0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40AC4" w14:textId="77777777" w:rsidR="00000000" w:rsidRDefault="00515B3F">
            <w:pPr>
              <w:pStyle w:val="ConsPlusNormal"/>
              <w:jc w:val="both"/>
              <w:outlineLvl w:val="0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F6DC8B0" w14:textId="77777777" w:rsidR="00000000" w:rsidRDefault="00515B3F">
            <w:pPr>
              <w:pStyle w:val="ConsPlusNormal"/>
              <w:jc w:val="right"/>
              <w:rPr>
                <w:color w:val="392C69"/>
              </w:rPr>
            </w:pPr>
            <w:r>
              <w:rPr>
                <w:b/>
                <w:bCs/>
                <w:color w:val="392C69"/>
              </w:rPr>
              <w:t>Актуально на 01.02.2022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8C65B" w14:textId="77777777" w:rsidR="00000000" w:rsidRDefault="00515B3F">
            <w:pPr>
              <w:pStyle w:val="ConsPlusNormal"/>
              <w:jc w:val="right"/>
              <w:rPr>
                <w:color w:val="392C69"/>
              </w:rPr>
            </w:pPr>
          </w:p>
        </w:tc>
      </w:tr>
    </w:tbl>
    <w:p w14:paraId="5C7B5923" w14:textId="77777777" w:rsidR="00000000" w:rsidRDefault="00515B3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949"/>
        <w:gridCol w:w="126"/>
      </w:tblGrid>
      <w:tr w:rsidR="00000000" w14:paraId="554539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78948" w14:textId="77777777" w:rsidR="00000000" w:rsidRDefault="00515B3F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A4268" w14:textId="77777777" w:rsidR="00000000" w:rsidRDefault="00515B3F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3D272E9" w14:textId="77777777" w:rsidR="00000000" w:rsidRDefault="00515B3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См.:</w:t>
            </w:r>
          </w:p>
          <w:p w14:paraId="6B8F5166" w14:textId="77777777" w:rsidR="00000000" w:rsidRDefault="00515B3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Путеводитель по кадровым вопросам. </w:t>
            </w:r>
            <w:hyperlink r:id="rId9" w:history="1">
              <w:r>
                <w:rPr/>
                <w:t>Образцы должностных инструкций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2A086" w14:textId="77777777" w:rsidR="00000000" w:rsidRDefault="00515B3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5BB14C59" w14:textId="77777777" w:rsidR="00000000" w:rsidRDefault="00515B3F">
      <w:pPr>
        <w:pStyle w:val="ConsPlusNormal"/>
        <w:spacing w:before="300"/>
        <w:jc w:val="right"/>
      </w:pPr>
      <w:r>
        <w:rPr>
          <w:b/>
          <w:bCs/>
        </w:rPr>
        <w:t>Заведующий филиалом библиотеки,</w:t>
      </w:r>
    </w:p>
    <w:p w14:paraId="3BCAC9D9" w14:textId="77777777" w:rsidR="00000000" w:rsidRDefault="00515B3F">
      <w:pPr>
        <w:pStyle w:val="ConsPlusNormal"/>
        <w:jc w:val="right"/>
      </w:pPr>
      <w:r>
        <w:rPr>
          <w:b/>
          <w:bCs/>
        </w:rPr>
        <w:t>централизованной библиотечной системы</w:t>
      </w:r>
    </w:p>
    <w:p w14:paraId="6DAE69AA" w14:textId="77777777" w:rsidR="00000000" w:rsidRDefault="00515B3F">
      <w:pPr>
        <w:pStyle w:val="ConsPlusNormal"/>
        <w:jc w:val="right"/>
      </w:pPr>
    </w:p>
    <w:p w14:paraId="571884CF" w14:textId="77777777" w:rsidR="00000000" w:rsidRDefault="00515B3F">
      <w:pPr>
        <w:pStyle w:val="ConsPlusNonformat"/>
        <w:jc w:val="both"/>
      </w:pPr>
      <w:r>
        <w:t xml:space="preserve">  </w:t>
      </w:r>
      <w:r>
        <w:t>──────────────────────────────</w:t>
      </w:r>
    </w:p>
    <w:p w14:paraId="62ABE252" w14:textId="77777777" w:rsidR="00000000" w:rsidRDefault="00515B3F">
      <w:pPr>
        <w:pStyle w:val="ConsPlusNonformat"/>
        <w:jc w:val="both"/>
      </w:pPr>
      <w:r>
        <w:t xml:space="preserve">    (наименование организации)</w:t>
      </w:r>
    </w:p>
    <w:p w14:paraId="77165DEB" w14:textId="77777777" w:rsidR="00000000" w:rsidRDefault="00515B3F">
      <w:pPr>
        <w:pStyle w:val="ConsPlusNonformat"/>
        <w:jc w:val="both"/>
      </w:pPr>
      <w:r>
        <w:t xml:space="preserve">                                             УТВЕРЖДАЮ</w:t>
      </w:r>
    </w:p>
    <w:p w14:paraId="301E036C" w14:textId="77777777" w:rsidR="00000000" w:rsidRDefault="00515B3F">
      <w:pPr>
        <w:pStyle w:val="ConsPlusNonformat"/>
        <w:jc w:val="both"/>
      </w:pPr>
    </w:p>
    <w:p w14:paraId="0A76143D" w14:textId="77777777" w:rsidR="00000000" w:rsidRDefault="00515B3F">
      <w:pPr>
        <w:pStyle w:val="ConsPlusNonformat"/>
        <w:jc w:val="both"/>
      </w:pPr>
      <w:r>
        <w:t xml:space="preserve">     </w:t>
      </w:r>
      <w:r>
        <w:rPr>
          <w:b/>
          <w:bCs/>
        </w:rPr>
        <w:t>ДОЛЖНОСТНАЯ ИНСТРУКЦИЯ</w:t>
      </w:r>
    </w:p>
    <w:p w14:paraId="6EF31F01" w14:textId="77777777" w:rsidR="00000000" w:rsidRDefault="00515B3F">
      <w:pPr>
        <w:pStyle w:val="ConsPlusNonformat"/>
        <w:jc w:val="both"/>
      </w:pPr>
      <w:r>
        <w:t xml:space="preserve">                                             </w:t>
      </w:r>
      <w:r>
        <w:t>──────────────────────────────</w:t>
      </w:r>
    </w:p>
    <w:p w14:paraId="7FF96810" w14:textId="77777777" w:rsidR="00000000" w:rsidRDefault="00515B3F">
      <w:pPr>
        <w:pStyle w:val="ConsPlusNonformat"/>
        <w:jc w:val="both"/>
      </w:pPr>
      <w:r>
        <w:t xml:space="preserve">                                                (наименование дол</w:t>
      </w:r>
      <w:r>
        <w:t>жности)</w:t>
      </w:r>
    </w:p>
    <w:p w14:paraId="1E1A3403" w14:textId="77777777" w:rsidR="00000000" w:rsidRDefault="00515B3F">
      <w:pPr>
        <w:pStyle w:val="ConsPlusNonformat"/>
        <w:jc w:val="both"/>
      </w:pPr>
      <w:r>
        <w:t>00.00.0000               N 000</w:t>
      </w:r>
    </w:p>
    <w:p w14:paraId="6E4A16DA" w14:textId="77777777" w:rsidR="00000000" w:rsidRDefault="00515B3F">
      <w:pPr>
        <w:pStyle w:val="ConsPlusNonformat"/>
        <w:jc w:val="both"/>
      </w:pPr>
      <w:r>
        <w:t xml:space="preserve">                                             </w:t>
      </w:r>
      <w:r>
        <w:t>─────────</w:t>
      </w:r>
      <w:r>
        <w:t xml:space="preserve">  </w:t>
      </w:r>
      <w:r>
        <w:t>───────────────────</w:t>
      </w:r>
    </w:p>
    <w:p w14:paraId="2B5B9924" w14:textId="77777777" w:rsidR="00000000" w:rsidRDefault="00515B3F">
      <w:pPr>
        <w:pStyle w:val="ConsPlusNonformat"/>
        <w:jc w:val="both"/>
      </w:pPr>
      <w:r>
        <w:t xml:space="preserve">                                             (подпись)  (инициалы, фамилия)</w:t>
      </w:r>
    </w:p>
    <w:p w14:paraId="740EBBF0" w14:textId="77777777" w:rsidR="00000000" w:rsidRDefault="00515B3F">
      <w:pPr>
        <w:pStyle w:val="ConsPlusNonformat"/>
        <w:jc w:val="both"/>
      </w:pPr>
      <w:r>
        <w:t xml:space="preserve">        </w:t>
      </w:r>
      <w:r>
        <w:rPr>
          <w:b/>
          <w:bCs/>
        </w:rPr>
        <w:t>Заведующего филиалом</w:t>
      </w:r>
      <w:r>
        <w:t xml:space="preserve">                 00.00.0000</w:t>
      </w:r>
    </w:p>
    <w:p w14:paraId="744CD96D" w14:textId="77777777" w:rsidR="00000000" w:rsidRDefault="00515B3F">
      <w:pPr>
        <w:pStyle w:val="ConsPlusNonformat"/>
        <w:jc w:val="both"/>
      </w:pPr>
      <w:r>
        <w:rPr>
          <w:b/>
          <w:bCs/>
        </w:rPr>
        <w:t>_________</w:t>
      </w:r>
      <w:r>
        <w:rPr>
          <w:b/>
          <w:bCs/>
        </w:rPr>
        <w:t>___________________________</w:t>
      </w:r>
    </w:p>
    <w:p w14:paraId="433E1286" w14:textId="77777777" w:rsidR="00000000" w:rsidRDefault="00515B3F">
      <w:pPr>
        <w:pStyle w:val="ConsPlusNonformat"/>
        <w:jc w:val="both"/>
      </w:pPr>
      <w:r>
        <w:t xml:space="preserve">   </w:t>
      </w:r>
      <w:r>
        <w:rPr>
          <w:b/>
          <w:bCs/>
        </w:rPr>
        <w:t>(библиотеки/централизованной</w:t>
      </w:r>
    </w:p>
    <w:p w14:paraId="3F59761F" w14:textId="77777777" w:rsidR="00000000" w:rsidRDefault="00515B3F">
      <w:pPr>
        <w:pStyle w:val="ConsPlusNonformat"/>
        <w:jc w:val="both"/>
      </w:pPr>
      <w:r>
        <w:rPr>
          <w:b/>
          <w:bCs/>
        </w:rPr>
        <w:t>____________________________________</w:t>
      </w:r>
    </w:p>
    <w:p w14:paraId="66155C20" w14:textId="77777777" w:rsidR="00000000" w:rsidRDefault="00515B3F">
      <w:pPr>
        <w:pStyle w:val="ConsPlusNonformat"/>
        <w:jc w:val="both"/>
      </w:pPr>
      <w:r>
        <w:t xml:space="preserve">      </w:t>
      </w:r>
      <w:r>
        <w:rPr>
          <w:b/>
          <w:bCs/>
        </w:rPr>
        <w:t>библиотечной системы)</w:t>
      </w:r>
    </w:p>
    <w:p w14:paraId="5C7C21CC" w14:textId="77777777" w:rsidR="00000000" w:rsidRDefault="00515B3F">
      <w:pPr>
        <w:pStyle w:val="ConsPlusNormal"/>
        <w:jc w:val="right"/>
      </w:pPr>
    </w:p>
    <w:p w14:paraId="212977B6" w14:textId="77777777" w:rsidR="00000000" w:rsidRDefault="00515B3F">
      <w:pPr>
        <w:pStyle w:val="ConsPlusNormal"/>
        <w:jc w:val="center"/>
        <w:outlineLvl w:val="0"/>
      </w:pPr>
      <w:r>
        <w:t>1. Общие положения</w:t>
      </w:r>
    </w:p>
    <w:p w14:paraId="4EE24A79" w14:textId="77777777" w:rsidR="00000000" w:rsidRDefault="00515B3F">
      <w:pPr>
        <w:pStyle w:val="ConsPlusNormal"/>
        <w:jc w:val="center"/>
      </w:pPr>
    </w:p>
    <w:p w14:paraId="5A4FD720" w14:textId="77777777" w:rsidR="00000000" w:rsidRDefault="00515B3F">
      <w:pPr>
        <w:pStyle w:val="ConsPlusNonformat"/>
        <w:jc w:val="both"/>
      </w:pPr>
      <w:r>
        <w:t xml:space="preserve">    1.1. Заведующий филиалом ______________________________________________</w:t>
      </w:r>
    </w:p>
    <w:p w14:paraId="43FCD84B" w14:textId="77777777" w:rsidR="00000000" w:rsidRDefault="00515B3F">
      <w:pPr>
        <w:pStyle w:val="ConsPlusNonformat"/>
        <w:jc w:val="both"/>
      </w:pPr>
      <w:r>
        <w:t xml:space="preserve">                                (б</w:t>
      </w:r>
      <w:r>
        <w:t>иблиотеки/централизованной библиотечной</w:t>
      </w:r>
    </w:p>
    <w:p w14:paraId="56027DC7" w14:textId="77777777" w:rsidR="00000000" w:rsidRDefault="00515B3F">
      <w:pPr>
        <w:pStyle w:val="ConsPlusNonformat"/>
        <w:jc w:val="both"/>
      </w:pPr>
      <w:r>
        <w:t>_________  (далее  по  тексту  -  "заведующий")  относится   к    категории</w:t>
      </w:r>
    </w:p>
    <w:p w14:paraId="38A00E8A" w14:textId="77777777" w:rsidR="00000000" w:rsidRDefault="00515B3F">
      <w:pPr>
        <w:pStyle w:val="ConsPlusNonformat"/>
        <w:jc w:val="both"/>
      </w:pPr>
      <w:r>
        <w:t>системы)</w:t>
      </w:r>
    </w:p>
    <w:p w14:paraId="6F5A9667" w14:textId="77777777" w:rsidR="00000000" w:rsidRDefault="00515B3F">
      <w:pPr>
        <w:pStyle w:val="ConsPlusNonformat"/>
        <w:jc w:val="both"/>
      </w:pPr>
      <w:r>
        <w:t>руководителей.</w:t>
      </w:r>
    </w:p>
    <w:p w14:paraId="0148D832" w14:textId="77777777" w:rsidR="00000000" w:rsidRDefault="00515B3F">
      <w:pPr>
        <w:pStyle w:val="ConsPlusNormal"/>
        <w:ind w:firstLine="540"/>
        <w:jc w:val="both"/>
      </w:pPr>
      <w:r>
        <w:t xml:space="preserve">1.2. На должность заведующего принимается лицо, имеющее высшее профессиональное образование (библиотечное, культуры </w:t>
      </w:r>
      <w:r>
        <w:t>и искусства, педагогическое) и стаж работы на руководящих должностях в органах культуры, библиотеках не менее 3 лет или среднее профессиональное образование (библиотечное, культуры и искусства, педагогическое) и стаж работы не менее 5 лет.</w:t>
      </w:r>
    </w:p>
    <w:p w14:paraId="629AA37E" w14:textId="77777777" w:rsidR="00000000" w:rsidRDefault="00515B3F">
      <w:pPr>
        <w:pStyle w:val="ConsPlusNormal"/>
        <w:spacing w:before="240"/>
        <w:ind w:firstLine="540"/>
        <w:jc w:val="both"/>
      </w:pPr>
      <w:r>
        <w:t xml:space="preserve">1.3. Заведующий </w:t>
      </w:r>
      <w:r>
        <w:t>должен знать:</w:t>
      </w:r>
    </w:p>
    <w:p w14:paraId="617F14DB" w14:textId="77777777" w:rsidR="00000000" w:rsidRDefault="00515B3F">
      <w:pPr>
        <w:pStyle w:val="ConsPlusNormal"/>
        <w:spacing w:before="240"/>
        <w:ind w:firstLine="540"/>
        <w:jc w:val="both"/>
      </w:pPr>
      <w:r>
        <w:t>- законы и иные нормативные правовые акты Российской Федерации, определяющие развитие культуры;</w:t>
      </w:r>
    </w:p>
    <w:p w14:paraId="634FF311" w14:textId="77777777" w:rsidR="00000000" w:rsidRDefault="00515B3F">
      <w:pPr>
        <w:pStyle w:val="ConsPlusNonformat"/>
        <w:spacing w:before="200"/>
        <w:jc w:val="both"/>
      </w:pPr>
      <w:r>
        <w:t xml:space="preserve">    - структуру __________________________________________________________;</w:t>
      </w:r>
    </w:p>
    <w:p w14:paraId="0D2CC765" w14:textId="77777777" w:rsidR="00000000" w:rsidRDefault="00515B3F">
      <w:pPr>
        <w:pStyle w:val="ConsPlusNonformat"/>
        <w:jc w:val="both"/>
      </w:pPr>
      <w:r>
        <w:t xml:space="preserve">                    (библиотеки/централизованной библиотечной системы)</w:t>
      </w:r>
    </w:p>
    <w:p w14:paraId="09EA169B" w14:textId="77777777" w:rsidR="00000000" w:rsidRDefault="00515B3F">
      <w:pPr>
        <w:pStyle w:val="ConsPlusNormal"/>
        <w:ind w:firstLine="540"/>
        <w:jc w:val="both"/>
      </w:pPr>
      <w:r>
        <w:t>- нормативные и методические документы по вопросам библиотечной работы;</w:t>
      </w:r>
    </w:p>
    <w:p w14:paraId="7471F286" w14:textId="77777777" w:rsidR="00000000" w:rsidRDefault="00515B3F">
      <w:pPr>
        <w:pStyle w:val="ConsPlusNormal"/>
        <w:spacing w:before="240"/>
        <w:ind w:firstLine="540"/>
        <w:jc w:val="both"/>
      </w:pPr>
      <w:r>
        <w:t>- теорию и практику библиотечного дел</w:t>
      </w:r>
      <w:r>
        <w:t>а;</w:t>
      </w:r>
    </w:p>
    <w:p w14:paraId="5272040D" w14:textId="77777777" w:rsidR="00000000" w:rsidRDefault="00515B3F">
      <w:pPr>
        <w:pStyle w:val="ConsPlusNormal"/>
        <w:spacing w:before="240"/>
        <w:ind w:firstLine="540"/>
        <w:jc w:val="both"/>
      </w:pPr>
      <w:r>
        <w:lastRenderedPageBreak/>
        <w:t>- основы экономики и управления библиотечным делом;</w:t>
      </w:r>
    </w:p>
    <w:p w14:paraId="7B124CD9" w14:textId="77777777" w:rsidR="00000000" w:rsidRDefault="00515B3F">
      <w:pPr>
        <w:pStyle w:val="ConsPlusNormal"/>
        <w:spacing w:before="240"/>
        <w:ind w:firstLine="540"/>
        <w:jc w:val="both"/>
      </w:pPr>
      <w:r>
        <w:t>- достижения отечественных и зарубежных библиотек;</w:t>
      </w:r>
    </w:p>
    <w:p w14:paraId="081B10C7" w14:textId="77777777" w:rsidR="00000000" w:rsidRDefault="00515B3F">
      <w:pPr>
        <w:pStyle w:val="ConsPlusNormal"/>
        <w:spacing w:before="240"/>
        <w:ind w:firstLine="540"/>
        <w:jc w:val="both"/>
      </w:pPr>
      <w:r>
        <w:t>- основы организации труда;</w:t>
      </w:r>
    </w:p>
    <w:p w14:paraId="115F6428" w14:textId="77777777" w:rsidR="00000000" w:rsidRDefault="00515B3F">
      <w:pPr>
        <w:pStyle w:val="ConsPlusNormal"/>
        <w:spacing w:before="240"/>
        <w:ind w:firstLine="540"/>
        <w:jc w:val="both"/>
      </w:pPr>
      <w:r>
        <w:t>- технологию библиотечных процессов;</w:t>
      </w:r>
    </w:p>
    <w:p w14:paraId="13921F69" w14:textId="77777777" w:rsidR="00000000" w:rsidRDefault="00515B3F">
      <w:pPr>
        <w:pStyle w:val="ConsPlusNormal"/>
        <w:spacing w:before="240"/>
        <w:ind w:firstLine="540"/>
        <w:jc w:val="both"/>
      </w:pPr>
      <w:r>
        <w:t>- правила, методы автоматизации и механизации библиотечных процессов;</w:t>
      </w:r>
    </w:p>
    <w:p w14:paraId="67CBC08E" w14:textId="77777777" w:rsidR="00000000" w:rsidRDefault="00515B3F">
      <w:pPr>
        <w:pStyle w:val="ConsPlusNormal"/>
        <w:spacing w:before="240"/>
        <w:ind w:firstLine="540"/>
        <w:jc w:val="both"/>
      </w:pPr>
      <w:r>
        <w:t>- основы трудов</w:t>
      </w:r>
      <w:r>
        <w:t>ого законодательства;</w:t>
      </w:r>
    </w:p>
    <w:p w14:paraId="0EA6F762" w14:textId="77777777" w:rsidR="00000000" w:rsidRDefault="00515B3F">
      <w:pPr>
        <w:pStyle w:val="ConsPlusNormal"/>
        <w:spacing w:before="240"/>
        <w:ind w:firstLine="540"/>
        <w:jc w:val="both"/>
      </w:pPr>
      <w:r>
        <w:t>- Правила внутреннего трудового распорядка;</w:t>
      </w:r>
    </w:p>
    <w:p w14:paraId="366D1E61" w14:textId="77777777" w:rsidR="00000000" w:rsidRDefault="00515B3F">
      <w:pPr>
        <w:pStyle w:val="ConsPlusNormal"/>
        <w:spacing w:before="240"/>
        <w:ind w:firstLine="540"/>
        <w:jc w:val="both"/>
      </w:pPr>
      <w:r>
        <w:t>- правила и нормы охраны труда и техники безопасности, производственной санитарии и противопожарной защиты;</w:t>
      </w:r>
    </w:p>
    <w:p w14:paraId="1333366C" w14:textId="77777777" w:rsidR="00000000" w:rsidRDefault="00515B3F">
      <w:pPr>
        <w:pStyle w:val="ConsPlusNormal"/>
        <w:spacing w:before="240"/>
        <w:ind w:firstLine="540"/>
        <w:jc w:val="both"/>
      </w:pPr>
      <w:r>
        <w:t>- ______________________________________________________________________.</w:t>
      </w:r>
    </w:p>
    <w:p w14:paraId="2EBB9624" w14:textId="77777777" w:rsidR="00000000" w:rsidRDefault="00515B3F">
      <w:pPr>
        <w:pStyle w:val="ConsPlusNormal"/>
        <w:spacing w:before="240"/>
        <w:ind w:firstLine="540"/>
        <w:jc w:val="both"/>
      </w:pPr>
      <w:r>
        <w:t>1.4. Зав</w:t>
      </w:r>
      <w:r>
        <w:t>едующий в своей деятельности руководствуется:</w:t>
      </w:r>
    </w:p>
    <w:p w14:paraId="6D7BB2CD" w14:textId="77777777" w:rsidR="00000000" w:rsidRDefault="00515B3F">
      <w:pPr>
        <w:pStyle w:val="ConsPlusNonformat"/>
        <w:spacing w:before="200"/>
        <w:jc w:val="both"/>
      </w:pPr>
      <w:r>
        <w:t xml:space="preserve">    - Положением о ________________________________________________________</w:t>
      </w:r>
    </w:p>
    <w:p w14:paraId="3D874681" w14:textId="77777777" w:rsidR="00000000" w:rsidRDefault="00515B3F">
      <w:pPr>
        <w:pStyle w:val="ConsPlusNonformat"/>
        <w:jc w:val="both"/>
      </w:pPr>
      <w:r>
        <w:t xml:space="preserve">                        (наименование библиотеки/централизованной</w:t>
      </w:r>
    </w:p>
    <w:p w14:paraId="09A88939" w14:textId="77777777" w:rsidR="00000000" w:rsidRDefault="00515B3F">
      <w:pPr>
        <w:pStyle w:val="ConsPlusNonformat"/>
        <w:jc w:val="both"/>
      </w:pPr>
      <w:r>
        <w:t>______________________;</w:t>
      </w:r>
    </w:p>
    <w:p w14:paraId="21A518B0" w14:textId="77777777" w:rsidR="00000000" w:rsidRDefault="00515B3F">
      <w:pPr>
        <w:pStyle w:val="ConsPlusNonformat"/>
        <w:jc w:val="both"/>
      </w:pPr>
      <w:r>
        <w:t xml:space="preserve"> библиотечной системы)</w:t>
      </w:r>
    </w:p>
    <w:p w14:paraId="55B0EEA1" w14:textId="77777777" w:rsidR="00000000" w:rsidRDefault="00515B3F">
      <w:pPr>
        <w:pStyle w:val="ConsPlusNonformat"/>
        <w:jc w:val="both"/>
      </w:pPr>
      <w:r>
        <w:t xml:space="preserve">    - Положением о фи</w:t>
      </w:r>
      <w:r>
        <w:t>лиале ________________________________________________</w:t>
      </w:r>
    </w:p>
    <w:p w14:paraId="7FBF7665" w14:textId="77777777" w:rsidR="00000000" w:rsidRDefault="00515B3F">
      <w:pPr>
        <w:pStyle w:val="ConsPlusNonformat"/>
        <w:jc w:val="both"/>
      </w:pPr>
      <w:r>
        <w:t xml:space="preserve">                              (наименование библиотеки/централизованной</w:t>
      </w:r>
    </w:p>
    <w:p w14:paraId="6F2DEDB6" w14:textId="77777777" w:rsidR="00000000" w:rsidRDefault="00515B3F">
      <w:pPr>
        <w:pStyle w:val="ConsPlusNonformat"/>
        <w:jc w:val="both"/>
      </w:pPr>
      <w:r>
        <w:t>______________________;</w:t>
      </w:r>
    </w:p>
    <w:p w14:paraId="5005440C" w14:textId="77777777" w:rsidR="00000000" w:rsidRDefault="00515B3F">
      <w:pPr>
        <w:pStyle w:val="ConsPlusNonformat"/>
        <w:jc w:val="both"/>
      </w:pPr>
      <w:r>
        <w:t xml:space="preserve"> библиотечной системы)</w:t>
      </w:r>
    </w:p>
    <w:p w14:paraId="75104D9C" w14:textId="77777777" w:rsidR="00000000" w:rsidRDefault="00515B3F">
      <w:pPr>
        <w:pStyle w:val="ConsPlusNonformat"/>
        <w:jc w:val="both"/>
      </w:pPr>
      <w:r>
        <w:t xml:space="preserve">    - настоящей должностной инструкцией;</w:t>
      </w:r>
    </w:p>
    <w:p w14:paraId="0D7E3DEE" w14:textId="77777777" w:rsidR="00000000" w:rsidRDefault="00515B3F">
      <w:pPr>
        <w:pStyle w:val="ConsPlusNonformat"/>
        <w:jc w:val="both"/>
      </w:pPr>
      <w:r>
        <w:t xml:space="preserve">    - ___________________________________</w:t>
      </w:r>
      <w:r>
        <w:t>__________________________________</w:t>
      </w:r>
    </w:p>
    <w:p w14:paraId="3F1A8870" w14:textId="77777777" w:rsidR="00000000" w:rsidRDefault="00515B3F">
      <w:pPr>
        <w:pStyle w:val="ConsPlusNonformat"/>
        <w:jc w:val="both"/>
      </w:pPr>
      <w:r>
        <w:t xml:space="preserve">                (иные  акты  и документы, непосредственно связанные</w:t>
      </w:r>
    </w:p>
    <w:p w14:paraId="77F0F445" w14:textId="77777777" w:rsidR="00000000" w:rsidRDefault="00515B3F">
      <w:pPr>
        <w:pStyle w:val="ConsPlusNonformat"/>
        <w:jc w:val="both"/>
      </w:pPr>
      <w:r>
        <w:t>_________________________________.</w:t>
      </w:r>
    </w:p>
    <w:p w14:paraId="71D7F51F" w14:textId="77777777" w:rsidR="00000000" w:rsidRDefault="00515B3F">
      <w:pPr>
        <w:pStyle w:val="ConsPlusNonformat"/>
        <w:jc w:val="both"/>
      </w:pPr>
      <w:r>
        <w:t xml:space="preserve"> с трудовой функцией заведующего)</w:t>
      </w:r>
    </w:p>
    <w:p w14:paraId="04E3A26C" w14:textId="77777777" w:rsidR="00000000" w:rsidRDefault="00515B3F">
      <w:pPr>
        <w:pStyle w:val="ConsPlusNonformat"/>
        <w:jc w:val="both"/>
      </w:pPr>
      <w:r>
        <w:t xml:space="preserve">    1.5. Заведующий подчиняется непосредственно ___________________________</w:t>
      </w:r>
    </w:p>
    <w:p w14:paraId="2BDABBF6" w14:textId="77777777" w:rsidR="00000000" w:rsidRDefault="00515B3F">
      <w:pPr>
        <w:pStyle w:val="ConsPlusNonformat"/>
        <w:jc w:val="both"/>
      </w:pPr>
      <w:r>
        <w:t xml:space="preserve">                                                  (наименование должности</w:t>
      </w:r>
    </w:p>
    <w:p w14:paraId="0169A516" w14:textId="77777777" w:rsidR="00000000" w:rsidRDefault="00515B3F">
      <w:pPr>
        <w:pStyle w:val="ConsPlusNonformat"/>
        <w:jc w:val="both"/>
      </w:pPr>
      <w:r>
        <w:t>______________.</w:t>
      </w:r>
    </w:p>
    <w:p w14:paraId="4CEEF2DD" w14:textId="77777777" w:rsidR="00000000" w:rsidRDefault="00515B3F">
      <w:pPr>
        <w:pStyle w:val="ConsPlusNonformat"/>
        <w:jc w:val="both"/>
      </w:pPr>
      <w:r>
        <w:t xml:space="preserve"> руководителя)</w:t>
      </w:r>
    </w:p>
    <w:p w14:paraId="05E7F922" w14:textId="77777777" w:rsidR="00000000" w:rsidRDefault="00515B3F">
      <w:pPr>
        <w:pStyle w:val="ConsPlusNormal"/>
        <w:ind w:firstLine="540"/>
        <w:jc w:val="both"/>
      </w:pPr>
      <w:r>
        <w:t>1.6. В период отсутствия заведующего (отпуска, болезни, пр.) его обязанност</w:t>
      </w:r>
      <w:r>
        <w:t>и исполняет заместитель или иной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14:paraId="2F4D3B0F" w14:textId="77777777" w:rsidR="00000000" w:rsidRDefault="00515B3F">
      <w:pPr>
        <w:pStyle w:val="ConsPlusNormal"/>
        <w:spacing w:before="240"/>
        <w:ind w:firstLine="540"/>
        <w:jc w:val="both"/>
      </w:pPr>
      <w:r>
        <w:t>1.7. _____</w:t>
      </w:r>
      <w:r>
        <w:t>______________________________________________________________.</w:t>
      </w:r>
    </w:p>
    <w:p w14:paraId="40DF80A5" w14:textId="77777777" w:rsidR="00000000" w:rsidRDefault="00515B3F">
      <w:pPr>
        <w:pStyle w:val="ConsPlusNormal"/>
        <w:ind w:firstLine="540"/>
        <w:jc w:val="both"/>
      </w:pPr>
    </w:p>
    <w:p w14:paraId="59571DBF" w14:textId="77777777" w:rsidR="00000000" w:rsidRDefault="00515B3F">
      <w:pPr>
        <w:pStyle w:val="ConsPlusNormal"/>
        <w:jc w:val="center"/>
        <w:outlineLvl w:val="0"/>
      </w:pPr>
      <w:r>
        <w:rPr>
          <w:b/>
          <w:bCs/>
        </w:rPr>
        <w:t>2. Функции</w:t>
      </w:r>
    </w:p>
    <w:p w14:paraId="7E1D0020" w14:textId="77777777" w:rsidR="00000000" w:rsidRDefault="00515B3F">
      <w:pPr>
        <w:pStyle w:val="ConsPlusNormal"/>
        <w:jc w:val="center"/>
      </w:pPr>
    </w:p>
    <w:p w14:paraId="399AC05D" w14:textId="77777777" w:rsidR="00000000" w:rsidRDefault="00515B3F">
      <w:pPr>
        <w:pStyle w:val="ConsPlusNormal"/>
        <w:ind w:firstLine="540"/>
        <w:jc w:val="both"/>
      </w:pPr>
      <w:r>
        <w:t>2.1. Руководство филиалом библиотеки.</w:t>
      </w:r>
    </w:p>
    <w:p w14:paraId="00D289A1" w14:textId="77777777" w:rsidR="00000000" w:rsidRDefault="00515B3F">
      <w:pPr>
        <w:pStyle w:val="ConsPlusNormal"/>
        <w:spacing w:before="240"/>
        <w:ind w:firstLine="540"/>
        <w:jc w:val="both"/>
      </w:pPr>
      <w:r>
        <w:t>2.2. Организация индивидуальных и массовых форм обслуживания.</w:t>
      </w:r>
    </w:p>
    <w:p w14:paraId="27F690CC" w14:textId="77777777" w:rsidR="00000000" w:rsidRDefault="00515B3F">
      <w:pPr>
        <w:pStyle w:val="ConsPlusNormal"/>
        <w:ind w:firstLine="540"/>
        <w:jc w:val="both"/>
      </w:pPr>
    </w:p>
    <w:p w14:paraId="391DBB80" w14:textId="77777777" w:rsidR="00000000" w:rsidRDefault="00515B3F">
      <w:pPr>
        <w:pStyle w:val="ConsPlusNormal"/>
        <w:jc w:val="center"/>
        <w:outlineLvl w:val="0"/>
      </w:pPr>
      <w:r>
        <w:rPr>
          <w:b/>
          <w:bCs/>
        </w:rPr>
        <w:t>3. Должностные обязанности</w:t>
      </w:r>
    </w:p>
    <w:p w14:paraId="44AEF73A" w14:textId="77777777" w:rsidR="00000000" w:rsidRDefault="00515B3F">
      <w:pPr>
        <w:pStyle w:val="ConsPlusNormal"/>
        <w:jc w:val="center"/>
      </w:pPr>
    </w:p>
    <w:p w14:paraId="074F4670" w14:textId="77777777" w:rsidR="00000000" w:rsidRDefault="00515B3F">
      <w:pPr>
        <w:pStyle w:val="ConsPlusNormal"/>
        <w:ind w:firstLine="540"/>
        <w:jc w:val="both"/>
      </w:pPr>
      <w:r>
        <w:t>Заведующий исполняет следующие обязанности:</w:t>
      </w:r>
    </w:p>
    <w:p w14:paraId="074DEC6A" w14:textId="77777777" w:rsidR="00000000" w:rsidRDefault="00515B3F">
      <w:pPr>
        <w:pStyle w:val="ConsPlusNormal"/>
        <w:spacing w:before="240"/>
        <w:ind w:firstLine="540"/>
        <w:jc w:val="both"/>
      </w:pPr>
      <w:r>
        <w:t>3.1. О</w:t>
      </w:r>
      <w:r>
        <w:t>существляет руководство филиалом библиотеки по библиотечно-информационному обслуживанию читателей.</w:t>
      </w:r>
    </w:p>
    <w:p w14:paraId="53735B0D" w14:textId="77777777" w:rsidR="00000000" w:rsidRDefault="00515B3F">
      <w:pPr>
        <w:pStyle w:val="ConsPlusNormal"/>
        <w:spacing w:before="240"/>
        <w:ind w:firstLine="540"/>
        <w:jc w:val="both"/>
      </w:pPr>
      <w:r>
        <w:t>3.2. Организует разработку перспективных и текущих планов работы филиала библиотеки и контролирует их выполнение.</w:t>
      </w:r>
    </w:p>
    <w:p w14:paraId="0B78D293" w14:textId="77777777" w:rsidR="00000000" w:rsidRDefault="00515B3F">
      <w:pPr>
        <w:pStyle w:val="ConsPlusNormal"/>
        <w:spacing w:before="240"/>
        <w:ind w:firstLine="540"/>
        <w:jc w:val="both"/>
      </w:pPr>
      <w:r>
        <w:t>3.3. Ведет учет деятельности филиала библио</w:t>
      </w:r>
      <w:r>
        <w:t>теки.</w:t>
      </w:r>
    </w:p>
    <w:p w14:paraId="35330481" w14:textId="77777777" w:rsidR="00000000" w:rsidRDefault="00515B3F">
      <w:pPr>
        <w:pStyle w:val="ConsPlusNormal"/>
        <w:spacing w:before="240"/>
        <w:ind w:firstLine="540"/>
        <w:jc w:val="both"/>
      </w:pPr>
      <w:r>
        <w:t>3.4. Обеспечивает работу по обслуживанию читателей, включающую в себя индивидуальные и массовые формы обслуживания, справочно-библиографическое обеспечение, функционирование межбиблиотечного и заочного абонементов.</w:t>
      </w:r>
    </w:p>
    <w:p w14:paraId="01409E10" w14:textId="77777777" w:rsidR="00000000" w:rsidRDefault="00515B3F">
      <w:pPr>
        <w:pStyle w:val="ConsPlusNormal"/>
        <w:spacing w:before="240"/>
        <w:ind w:firstLine="540"/>
        <w:jc w:val="both"/>
      </w:pPr>
      <w:r>
        <w:t>3.5. Принимает участие в комплектов</w:t>
      </w:r>
      <w:r>
        <w:t>ании библиотечных фондов филиала библиотеки.</w:t>
      </w:r>
    </w:p>
    <w:p w14:paraId="26FC6D15" w14:textId="77777777" w:rsidR="00000000" w:rsidRDefault="00515B3F">
      <w:pPr>
        <w:pStyle w:val="ConsPlusNormal"/>
        <w:spacing w:before="240"/>
        <w:ind w:firstLine="540"/>
        <w:jc w:val="both"/>
      </w:pPr>
      <w:r>
        <w:t>3.6. Изучает передовой опыт организации работы отечественных и зарубежных библиотек, применяет этот опыт в практической работе.</w:t>
      </w:r>
    </w:p>
    <w:p w14:paraId="3CF18AFC" w14:textId="77777777" w:rsidR="00000000" w:rsidRDefault="00515B3F">
      <w:pPr>
        <w:pStyle w:val="ConsPlusNormal"/>
        <w:spacing w:before="240"/>
        <w:ind w:firstLine="540"/>
        <w:jc w:val="both"/>
      </w:pPr>
      <w:r>
        <w:t>3.7. Осуществляет связь с другими библиотеками.</w:t>
      </w:r>
    </w:p>
    <w:p w14:paraId="196DA80C" w14:textId="77777777" w:rsidR="00000000" w:rsidRDefault="00515B3F">
      <w:pPr>
        <w:pStyle w:val="ConsPlusNormal"/>
        <w:spacing w:before="240"/>
        <w:ind w:firstLine="540"/>
        <w:jc w:val="both"/>
      </w:pPr>
      <w:r>
        <w:t>3.8. Контролирует соблюдение работн</w:t>
      </w:r>
      <w:r>
        <w:t>иками производственной и трудовой дисциплины, правил по охране труда и пожарной безопасности.</w:t>
      </w:r>
    </w:p>
    <w:p w14:paraId="1ED4A2E3" w14:textId="77777777" w:rsidR="00000000" w:rsidRDefault="00515B3F">
      <w:pPr>
        <w:pStyle w:val="ConsPlusNonformat"/>
        <w:spacing w:before="200"/>
        <w:jc w:val="both"/>
      </w:pPr>
      <w:r>
        <w:t xml:space="preserve">    3.9. _________________________________________________________________.</w:t>
      </w:r>
    </w:p>
    <w:p w14:paraId="5E799FBA" w14:textId="77777777" w:rsidR="00000000" w:rsidRDefault="00515B3F">
      <w:pPr>
        <w:pStyle w:val="ConsPlusNonformat"/>
        <w:jc w:val="both"/>
      </w:pPr>
      <w:r>
        <w:t xml:space="preserve">                             (другие обязанности)</w:t>
      </w:r>
    </w:p>
    <w:p w14:paraId="7AF1846C" w14:textId="77777777" w:rsidR="00000000" w:rsidRDefault="00515B3F">
      <w:pPr>
        <w:pStyle w:val="ConsPlusNormal"/>
        <w:jc w:val="both"/>
      </w:pPr>
    </w:p>
    <w:p w14:paraId="1E722BFB" w14:textId="77777777" w:rsidR="00000000" w:rsidRDefault="00515B3F">
      <w:pPr>
        <w:pStyle w:val="ConsPlusNormal"/>
        <w:jc w:val="center"/>
        <w:outlineLvl w:val="0"/>
      </w:pPr>
      <w:r>
        <w:rPr>
          <w:b/>
          <w:bCs/>
        </w:rPr>
        <w:t>4. Права</w:t>
      </w:r>
    </w:p>
    <w:p w14:paraId="1D0E02B2" w14:textId="77777777" w:rsidR="00000000" w:rsidRDefault="00515B3F">
      <w:pPr>
        <w:pStyle w:val="ConsPlusNormal"/>
        <w:jc w:val="center"/>
      </w:pPr>
    </w:p>
    <w:p w14:paraId="3D8A1738" w14:textId="77777777" w:rsidR="00000000" w:rsidRDefault="00515B3F">
      <w:pPr>
        <w:pStyle w:val="ConsPlusNormal"/>
        <w:ind w:firstLine="540"/>
        <w:jc w:val="both"/>
      </w:pPr>
      <w:r>
        <w:t>Заведующий имеет право:</w:t>
      </w:r>
    </w:p>
    <w:p w14:paraId="75A98DCA" w14:textId="77777777" w:rsidR="00000000" w:rsidRDefault="00515B3F">
      <w:pPr>
        <w:pStyle w:val="ConsPlusNormal"/>
        <w:spacing w:before="240"/>
        <w:ind w:firstLine="540"/>
        <w:jc w:val="both"/>
      </w:pPr>
      <w:r>
        <w:t>4.1. Распоряжаться вверенными ему имуществом и средствами с соблюдением требований, определенных нормативными правовыми актами, учредительными документами.</w:t>
      </w:r>
    </w:p>
    <w:p w14:paraId="04B18568" w14:textId="77777777" w:rsidR="00000000" w:rsidRDefault="00515B3F">
      <w:pPr>
        <w:pStyle w:val="ConsPlusNonformat"/>
        <w:spacing w:before="200"/>
        <w:jc w:val="both"/>
      </w:pPr>
      <w:r>
        <w:t xml:space="preserve">    4.2. Подпис</w:t>
      </w:r>
      <w:r>
        <w:t>ывать и визировать ________________________________________.</w:t>
      </w:r>
    </w:p>
    <w:p w14:paraId="2957A68C" w14:textId="77777777" w:rsidR="00000000" w:rsidRDefault="00515B3F">
      <w:pPr>
        <w:pStyle w:val="ConsPlusNonformat"/>
        <w:jc w:val="both"/>
      </w:pPr>
      <w:r>
        <w:t xml:space="preserve">                                        (виды документов)</w:t>
      </w:r>
    </w:p>
    <w:p w14:paraId="229D1271" w14:textId="77777777" w:rsidR="00000000" w:rsidRDefault="00515B3F">
      <w:pPr>
        <w:pStyle w:val="ConsPlusNormal"/>
        <w:ind w:firstLine="540"/>
        <w:jc w:val="both"/>
      </w:pPr>
      <w:r>
        <w:t>4.3. Инициировать и проводить совещания по организационным вопросам.</w:t>
      </w:r>
    </w:p>
    <w:p w14:paraId="7ED93AC2" w14:textId="77777777" w:rsidR="00000000" w:rsidRDefault="00515B3F">
      <w:pPr>
        <w:pStyle w:val="ConsPlusNormal"/>
        <w:spacing w:before="240"/>
        <w:ind w:firstLine="540"/>
        <w:jc w:val="both"/>
      </w:pPr>
      <w:r>
        <w:t>4.4. Запрашивать и получать от структурных подразделений необходимую</w:t>
      </w:r>
      <w:r>
        <w:t xml:space="preserve"> информацию, документы.</w:t>
      </w:r>
    </w:p>
    <w:p w14:paraId="6EB03024" w14:textId="77777777" w:rsidR="00000000" w:rsidRDefault="00515B3F">
      <w:pPr>
        <w:pStyle w:val="ConsPlusNormal"/>
        <w:spacing w:before="240"/>
        <w:ind w:firstLine="540"/>
        <w:jc w:val="both"/>
      </w:pPr>
      <w:r>
        <w:t>4.5. Проводить проверки качества и своевременности исполнения поручений.</w:t>
      </w:r>
    </w:p>
    <w:p w14:paraId="7833C518" w14:textId="77777777" w:rsidR="00000000" w:rsidRDefault="00515B3F">
      <w:pPr>
        <w:pStyle w:val="ConsPlusNormal"/>
        <w:spacing w:before="240"/>
        <w:ind w:firstLine="540"/>
        <w:jc w:val="both"/>
      </w:pPr>
      <w:r>
        <w:t>4.6. Требовать прекращения (приостановления) работ (в случае нарушений, несоблюдения установленных требований и т.д.), соблюдения установленных норм, правил, и</w:t>
      </w:r>
      <w:r>
        <w:t>нструкций; давать указания по исправлению недостатков и устранению нарушений.</w:t>
      </w:r>
    </w:p>
    <w:p w14:paraId="751D18D6" w14:textId="77777777" w:rsidR="00000000" w:rsidRDefault="00515B3F">
      <w:pPr>
        <w:pStyle w:val="ConsPlusNormal"/>
        <w:spacing w:before="240"/>
        <w:ind w:firstLine="540"/>
        <w:jc w:val="both"/>
      </w:pPr>
      <w:r>
        <w:t>4.7. Участвовать в обсуждении вопросов, касающихся исполняемых им должностных обязанностей.</w:t>
      </w:r>
    </w:p>
    <w:p w14:paraId="784EB1F7" w14:textId="77777777" w:rsidR="00000000" w:rsidRDefault="00515B3F">
      <w:pPr>
        <w:pStyle w:val="ConsPlusNonformat"/>
        <w:spacing w:before="200"/>
        <w:jc w:val="both"/>
      </w:pPr>
      <w:r>
        <w:lastRenderedPageBreak/>
        <w:t xml:space="preserve">    4.8. _________________________________________________________________.</w:t>
      </w:r>
    </w:p>
    <w:p w14:paraId="7E0E440B" w14:textId="77777777" w:rsidR="00000000" w:rsidRDefault="00515B3F">
      <w:pPr>
        <w:pStyle w:val="ConsPlusNonformat"/>
        <w:jc w:val="both"/>
      </w:pPr>
      <w:r>
        <w:t xml:space="preserve">          </w:t>
      </w:r>
      <w:r>
        <w:t xml:space="preserve">                        (другие права)</w:t>
      </w:r>
    </w:p>
    <w:p w14:paraId="045548D2" w14:textId="77777777" w:rsidR="00000000" w:rsidRDefault="00515B3F">
      <w:pPr>
        <w:pStyle w:val="ConsPlusNormal"/>
        <w:jc w:val="both"/>
      </w:pPr>
    </w:p>
    <w:p w14:paraId="56D74647" w14:textId="77777777" w:rsidR="00000000" w:rsidRDefault="00515B3F">
      <w:pPr>
        <w:pStyle w:val="ConsPlusNormal"/>
        <w:jc w:val="center"/>
        <w:outlineLvl w:val="0"/>
      </w:pPr>
      <w:r>
        <w:rPr>
          <w:b/>
          <w:bCs/>
        </w:rPr>
        <w:t>5. Ответственность</w:t>
      </w:r>
    </w:p>
    <w:p w14:paraId="1BAFEF28" w14:textId="77777777" w:rsidR="00000000" w:rsidRDefault="00515B3F">
      <w:pPr>
        <w:pStyle w:val="ConsPlusNormal"/>
        <w:jc w:val="center"/>
      </w:pPr>
    </w:p>
    <w:p w14:paraId="47769172" w14:textId="77777777" w:rsidR="00000000" w:rsidRDefault="00515B3F">
      <w:pPr>
        <w:pStyle w:val="ConsPlusNormal"/>
        <w:ind w:firstLine="540"/>
        <w:jc w:val="both"/>
      </w:pPr>
      <w:r>
        <w:t>5.1. Заведующий привлекается к ответственности:</w:t>
      </w:r>
    </w:p>
    <w:p w14:paraId="2AB699EF" w14:textId="77777777" w:rsidR="00000000" w:rsidRDefault="00515B3F">
      <w:pPr>
        <w:pStyle w:val="ConsPlusNormal"/>
        <w:spacing w:before="240"/>
        <w:ind w:firstLine="540"/>
        <w:jc w:val="both"/>
      </w:pPr>
      <w: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</w:t>
      </w:r>
      <w:r>
        <w:t>вленном действующим трудовым законодательством Российской Федерации;</w:t>
      </w:r>
    </w:p>
    <w:p w14:paraId="3A3C1F4B" w14:textId="77777777" w:rsidR="00000000" w:rsidRDefault="00515B3F">
      <w:pPr>
        <w:pStyle w:val="ConsPlusNormal"/>
        <w:spacing w:before="240"/>
        <w:ind w:firstLine="540"/>
        <w:jc w:val="both"/>
      </w:pPr>
      <w:r>
        <w:t>- за правонарушения,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2F89664D" w14:textId="77777777" w:rsidR="00000000" w:rsidRDefault="00515B3F">
      <w:pPr>
        <w:pStyle w:val="ConsPlusNormal"/>
        <w:spacing w:before="240"/>
        <w:ind w:firstLine="540"/>
        <w:jc w:val="both"/>
      </w:pPr>
      <w:r>
        <w:t xml:space="preserve">- </w:t>
      </w:r>
      <w:r>
        <w:t>за причинение ущерба учреждению (организации) - в порядке, установленном действующим трудовым законодательством Российской Федерации.</w:t>
      </w:r>
    </w:p>
    <w:p w14:paraId="45265A95" w14:textId="77777777" w:rsidR="00000000" w:rsidRDefault="00515B3F">
      <w:pPr>
        <w:pStyle w:val="ConsPlusNormal"/>
        <w:spacing w:before="240"/>
        <w:ind w:firstLine="540"/>
        <w:jc w:val="both"/>
      </w:pPr>
      <w:r>
        <w:t>5.2. ___________________________________________________________________.</w:t>
      </w:r>
    </w:p>
    <w:p w14:paraId="6B6DF253" w14:textId="77777777" w:rsidR="00000000" w:rsidRDefault="00515B3F">
      <w:pPr>
        <w:pStyle w:val="ConsPlusNormal"/>
        <w:ind w:firstLine="540"/>
        <w:jc w:val="both"/>
      </w:pPr>
    </w:p>
    <w:p w14:paraId="73F63F14" w14:textId="77777777" w:rsidR="00000000" w:rsidRDefault="00515B3F">
      <w:pPr>
        <w:pStyle w:val="ConsPlusNormal"/>
        <w:jc w:val="center"/>
        <w:outlineLvl w:val="0"/>
      </w:pPr>
      <w:r>
        <w:rPr>
          <w:b/>
          <w:bCs/>
        </w:rPr>
        <w:t>6. Заключительные положения</w:t>
      </w:r>
    </w:p>
    <w:p w14:paraId="48DED5E1" w14:textId="77777777" w:rsidR="00000000" w:rsidRDefault="00515B3F">
      <w:pPr>
        <w:pStyle w:val="ConsPlusNormal"/>
        <w:jc w:val="center"/>
      </w:pPr>
    </w:p>
    <w:p w14:paraId="27BFFD12" w14:textId="77777777" w:rsidR="00000000" w:rsidRDefault="00515B3F">
      <w:pPr>
        <w:pStyle w:val="ConsPlusNonformat"/>
        <w:jc w:val="both"/>
      </w:pPr>
      <w:r>
        <w:t xml:space="preserve">    6.1.   Настоящая   должностная   инструкция   разработана   на   основе</w:t>
      </w:r>
    </w:p>
    <w:p w14:paraId="0B5C5756" w14:textId="77777777" w:rsidR="00000000" w:rsidRDefault="00515B3F">
      <w:pPr>
        <w:pStyle w:val="ConsPlusNonformat"/>
        <w:jc w:val="both"/>
      </w:pPr>
      <w:r>
        <w:t xml:space="preserve">Квалификационной  </w:t>
      </w:r>
      <w:hyperlink r:id="rId10" w:history="1">
        <w:r>
          <w:rPr/>
          <w:t>характеристики</w:t>
        </w:r>
      </w:hyperlink>
      <w:r>
        <w:t xml:space="preserve"> должност</w:t>
      </w:r>
      <w:r>
        <w:t>и "Заведующий филиалом библиотеки,</w:t>
      </w:r>
    </w:p>
    <w:p w14:paraId="708F2FC4" w14:textId="77777777" w:rsidR="00000000" w:rsidRDefault="00515B3F">
      <w:pPr>
        <w:pStyle w:val="ConsPlusNonformat"/>
        <w:jc w:val="both"/>
      </w:pPr>
      <w:r>
        <w:t>централизованной  библиотечной системы" (Единый квалификационный справочник</w:t>
      </w:r>
    </w:p>
    <w:p w14:paraId="402874E1" w14:textId="77777777" w:rsidR="00000000" w:rsidRDefault="00515B3F">
      <w:pPr>
        <w:pStyle w:val="ConsPlusNonformat"/>
        <w:jc w:val="both"/>
      </w:pPr>
      <w:r>
        <w:t>должностей руководителей, специалистов и служащих. Раздел "Квалификационные</w:t>
      </w:r>
    </w:p>
    <w:p w14:paraId="6B18AD2F" w14:textId="77777777" w:rsidR="00000000" w:rsidRDefault="00515B3F">
      <w:pPr>
        <w:pStyle w:val="ConsPlusNonformat"/>
        <w:jc w:val="both"/>
      </w:pPr>
      <w:r>
        <w:t>характеристики должностей работников культуры, искусства и кинематогр</w:t>
      </w:r>
      <w:r>
        <w:t>афии",</w:t>
      </w:r>
    </w:p>
    <w:p w14:paraId="2CB8CEEC" w14:textId="77777777" w:rsidR="00000000" w:rsidRDefault="00515B3F">
      <w:pPr>
        <w:pStyle w:val="ConsPlusNonformat"/>
        <w:jc w:val="both"/>
      </w:pPr>
      <w:r>
        <w:t>утвержденный  Приказом  Минздравсоцразвития   России  от 30 марта 2011 г. N</w:t>
      </w:r>
    </w:p>
    <w:p w14:paraId="48E70E79" w14:textId="77777777" w:rsidR="00000000" w:rsidRDefault="00515B3F">
      <w:pPr>
        <w:pStyle w:val="ConsPlusNonformat"/>
        <w:jc w:val="both"/>
      </w:pPr>
      <w:r>
        <w:t>251н), ______________________________________________.</w:t>
      </w:r>
    </w:p>
    <w:p w14:paraId="63231085" w14:textId="77777777" w:rsidR="00000000" w:rsidRDefault="00515B3F">
      <w:pPr>
        <w:pStyle w:val="ConsPlusNonformat"/>
        <w:jc w:val="both"/>
      </w:pPr>
      <w:r>
        <w:t xml:space="preserve">               (реквизиты иных актов и документов)</w:t>
      </w:r>
    </w:p>
    <w:p w14:paraId="533DB2FB" w14:textId="77777777" w:rsidR="00000000" w:rsidRDefault="00515B3F">
      <w:pPr>
        <w:pStyle w:val="ConsPlusNonformat"/>
        <w:jc w:val="both"/>
      </w:pPr>
      <w:r>
        <w:t xml:space="preserve">    6.2.   Ознакомление   работника  с  настоящей  должностной  инс</w:t>
      </w:r>
      <w:r>
        <w:t>трукцией</w:t>
      </w:r>
    </w:p>
    <w:p w14:paraId="010819E9" w14:textId="77777777" w:rsidR="00000000" w:rsidRDefault="00515B3F">
      <w:pPr>
        <w:pStyle w:val="ConsPlusNonformat"/>
        <w:jc w:val="both"/>
      </w:pPr>
      <w:r>
        <w:t>осуществляется при приеме на работу (до подписания трудового договора).</w:t>
      </w:r>
    </w:p>
    <w:p w14:paraId="2ED6A124" w14:textId="77777777" w:rsidR="00000000" w:rsidRDefault="00515B3F">
      <w:pPr>
        <w:pStyle w:val="ConsPlusNonformat"/>
        <w:jc w:val="both"/>
      </w:pPr>
      <w:r>
        <w:t xml:space="preserve">    Факт  ознакомления   работника   с  настоящей  должностной  инструкцией</w:t>
      </w:r>
    </w:p>
    <w:p w14:paraId="7AF09CF8" w14:textId="77777777" w:rsidR="00000000" w:rsidRDefault="00515B3F">
      <w:pPr>
        <w:pStyle w:val="ConsPlusNonformat"/>
        <w:jc w:val="both"/>
      </w:pPr>
      <w:r>
        <w:t>подтверждается ____________________________________________________________</w:t>
      </w:r>
    </w:p>
    <w:p w14:paraId="7BC2D8F4" w14:textId="77777777" w:rsidR="00000000" w:rsidRDefault="00515B3F">
      <w:pPr>
        <w:pStyle w:val="ConsPlusNonformat"/>
        <w:jc w:val="both"/>
      </w:pPr>
      <w:r>
        <w:t xml:space="preserve">                 (роспи</w:t>
      </w:r>
      <w:r>
        <w:t>сью в листе ознакомления, являющемся неотъемлемой</w:t>
      </w:r>
    </w:p>
    <w:p w14:paraId="7D09FECD" w14:textId="77777777" w:rsidR="00000000" w:rsidRDefault="00515B3F">
      <w:pPr>
        <w:pStyle w:val="ConsPlusNonformat"/>
        <w:jc w:val="both"/>
      </w:pPr>
      <w:r>
        <w:t>___________________________________________________________________________</w:t>
      </w:r>
    </w:p>
    <w:p w14:paraId="0380E98D" w14:textId="77777777" w:rsidR="00000000" w:rsidRDefault="00515B3F">
      <w:pPr>
        <w:pStyle w:val="ConsPlusNonformat"/>
        <w:jc w:val="both"/>
      </w:pPr>
      <w:r>
        <w:t xml:space="preserve">   частью настоящей инструкции (в журнале ознакомления с должностными</w:t>
      </w:r>
    </w:p>
    <w:p w14:paraId="038C6911" w14:textId="77777777" w:rsidR="00000000" w:rsidRDefault="00515B3F">
      <w:pPr>
        <w:pStyle w:val="ConsPlusNonformat"/>
        <w:jc w:val="both"/>
      </w:pPr>
      <w:r>
        <w:t>____________________________________________________________</w:t>
      </w:r>
      <w:r>
        <w:t>_______________</w:t>
      </w:r>
    </w:p>
    <w:p w14:paraId="3CA77669" w14:textId="77777777" w:rsidR="00000000" w:rsidRDefault="00515B3F">
      <w:pPr>
        <w:pStyle w:val="ConsPlusNonformat"/>
        <w:jc w:val="both"/>
      </w:pPr>
      <w:r>
        <w:t xml:space="preserve">      инструкциями); в экземпляре должностной инструкции, хранящемся у</w:t>
      </w:r>
    </w:p>
    <w:p w14:paraId="7F766DB0" w14:textId="77777777" w:rsidR="00000000" w:rsidRDefault="00515B3F">
      <w:pPr>
        <w:pStyle w:val="ConsPlusNonformat"/>
        <w:jc w:val="both"/>
      </w:pPr>
      <w:r>
        <w:t>__________________________________________________________________________.</w:t>
      </w:r>
    </w:p>
    <w:p w14:paraId="7D5AE714" w14:textId="77777777" w:rsidR="00000000" w:rsidRDefault="00515B3F">
      <w:pPr>
        <w:pStyle w:val="ConsPlusNonformat"/>
        <w:jc w:val="both"/>
      </w:pPr>
      <w:r>
        <w:t xml:space="preserve">                          работодателя; иной способ)</w:t>
      </w:r>
    </w:p>
    <w:p w14:paraId="235FEB12" w14:textId="77777777" w:rsidR="00000000" w:rsidRDefault="00515B3F">
      <w:pPr>
        <w:pStyle w:val="ConsPlusNormal"/>
        <w:ind w:firstLine="540"/>
        <w:jc w:val="both"/>
      </w:pPr>
      <w:r>
        <w:t>6.3. ___________________________________</w:t>
      </w:r>
      <w:r>
        <w:t>________________________________.</w:t>
      </w:r>
    </w:p>
    <w:p w14:paraId="31C9CE4F" w14:textId="77777777" w:rsidR="00000000" w:rsidRDefault="00515B3F">
      <w:pPr>
        <w:pStyle w:val="ConsPlusNormal"/>
        <w:ind w:firstLine="540"/>
        <w:jc w:val="both"/>
      </w:pPr>
    </w:p>
    <w:p w14:paraId="25FC6C17" w14:textId="77777777" w:rsidR="00000000" w:rsidRDefault="00515B3F">
      <w:pPr>
        <w:pStyle w:val="ConsPlusNormal"/>
        <w:ind w:firstLine="540"/>
        <w:jc w:val="both"/>
      </w:pPr>
    </w:p>
    <w:p w14:paraId="5FCB7B74" w14:textId="77777777" w:rsidR="00000000" w:rsidRDefault="00515B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footerReference w:type="default" r:id="rId1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E5ADF" w14:textId="77777777" w:rsidR="00000000" w:rsidRDefault="00515B3F">
      <w:pPr>
        <w:spacing w:after="0" w:line="240" w:lineRule="auto"/>
      </w:pPr>
      <w:r>
        <w:separator/>
      </w:r>
    </w:p>
  </w:endnote>
  <w:endnote w:type="continuationSeparator" w:id="0">
    <w:p w14:paraId="21A7023E" w14:textId="77777777" w:rsidR="00000000" w:rsidRDefault="0051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54A1" w14:textId="77777777" w:rsidR="00000000" w:rsidRDefault="00515B3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14:paraId="3C1994AE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61AC58D" w14:textId="77777777" w:rsidR="00000000" w:rsidRDefault="00515B3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3C69A49D" w14:textId="77777777" w:rsidR="00000000" w:rsidRDefault="00515B3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B14B8" w14:textId="77777777" w:rsidR="00000000" w:rsidRDefault="00515B3F">
      <w:pPr>
        <w:spacing w:after="0" w:line="240" w:lineRule="auto"/>
      </w:pPr>
      <w:r>
        <w:separator/>
      </w:r>
    </w:p>
  </w:footnote>
  <w:footnote w:type="continuationSeparator" w:id="0">
    <w:p w14:paraId="21BB98CB" w14:textId="77777777" w:rsidR="00000000" w:rsidRDefault="00515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30"/>
      <w:gridCol w:w="4966"/>
    </w:tblGrid>
    <w:tr w:rsidR="00000000" w14:paraId="0D2FAF50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CFC824C" w14:textId="77777777" w:rsidR="00000000" w:rsidRDefault="00515B3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Форма: Должностная инструкция заведующего филиалом библиотеки, централизованной библиотечной системы</w:t>
          </w:r>
          <w:r>
            <w:rPr>
              <w:rFonts w:ascii="Tahoma" w:hAnsi="Tahoma" w:cs="Tahoma"/>
              <w:sz w:val="16"/>
              <w:szCs w:val="16"/>
            </w:rPr>
            <w:br/>
            <w:t>(Подготовлен для си...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E1F98A5" w14:textId="77777777" w:rsidR="00000000" w:rsidRDefault="00515B3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01.02.2022</w:t>
          </w:r>
        </w:p>
      </w:tc>
    </w:tr>
  </w:tbl>
  <w:p w14:paraId="79653A78" w14:textId="77777777" w:rsidR="00000000" w:rsidRDefault="00515B3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3B810674" w14:textId="77777777" w:rsidR="00000000" w:rsidRDefault="00515B3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15B3F"/>
    <w:rsid w:val="0051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AE6E10"/>
  <w14:defaultImageDpi w14:val="96"/>
  <w15:docId w15:val="{3FD3A90C-2354-45D2-BA44-113FC8F3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114608&amp;date=01.02.2022&amp;dst=100847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PKV&amp;n=1034&amp;date=01.02.2022&amp;dst=100168&amp;field=134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1269</Words>
  <Characters>7238</Characters>
  <Application>Microsoft Office Word</Application>
  <DocSecurity>0</DocSecurity>
  <Lines>60</Lines>
  <Paragraphs>16</Paragraphs>
  <ScaleCrop>false</ScaleCrop>
  <Company>КонсультантПлюс Версия 4021.00.20</Company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Должностная инструкция заведующего филиалом библиотеки, централизованной библиотечной системы(Подготовлен для системы КонсультантПлюс, 2022)</dc:title>
  <dc:subject/>
  <dc:creator/>
  <cp:keywords/>
  <dc:description/>
  <cp:lastModifiedBy>Владимир Алексеев</cp:lastModifiedBy>
  <cp:revision>2</cp:revision>
  <dcterms:created xsi:type="dcterms:W3CDTF">2022-02-01T14:01:00Z</dcterms:created>
  <dcterms:modified xsi:type="dcterms:W3CDTF">2022-02-01T14:01:00Z</dcterms:modified>
</cp:coreProperties>
</file>